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6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08"/>
        <w:gridCol w:w="5220"/>
        <w:gridCol w:w="2303"/>
      </w:tblGrid>
      <w:tr w:rsidR="00FD56FC" w:rsidRPr="001265DD" w14:paraId="32A834F6" w14:textId="77777777" w:rsidTr="00851D21">
        <w:trPr>
          <w:trHeight w:val="743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FFE6DD" w14:textId="77777777" w:rsidR="00FD56FC" w:rsidRPr="001265DD" w:rsidRDefault="00FD56FC">
            <w:pPr>
              <w:pStyle w:val="Index"/>
              <w:ind w:left="142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1265DD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89749" w14:textId="77777777" w:rsidR="00FD56FC" w:rsidRPr="001265DD" w:rsidRDefault="00FD56FC" w:rsidP="00FD56FC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265DD">
              <w:rPr>
                <w:b/>
                <w:sz w:val="22"/>
                <w:szCs w:val="22"/>
                <w:lang w:val="bg-BG"/>
              </w:rPr>
              <w:t>Наръчник за изпълнение на Програма</w:t>
            </w:r>
            <w:r w:rsidRPr="001265DD">
              <w:rPr>
                <w:b/>
                <w:lang w:val="bg-BG"/>
              </w:rPr>
              <w:t xml:space="preserve"> „Техническа помощ” 2021-2027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D93218" w14:textId="77777777" w:rsidR="008D12B4" w:rsidRPr="001265DD" w:rsidRDefault="008D12B4" w:rsidP="008D12B4">
            <w:pPr>
              <w:pStyle w:val="Index"/>
              <w:spacing w:before="0" w:beforeAutospacing="0" w:after="0" w:afterAutospacing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</w:p>
          <w:p w14:paraId="093F6867" w14:textId="4B26CED2" w:rsidR="008D12B4" w:rsidRPr="001265DD" w:rsidRDefault="00FD56FC" w:rsidP="008D12B4">
            <w:pPr>
              <w:pStyle w:val="Index"/>
              <w:spacing w:before="0" w:beforeAutospacing="0" w:after="0" w:afterAutospacing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1265DD">
              <w:rPr>
                <w:b/>
                <w:bCs/>
                <w:i/>
                <w:sz w:val="22"/>
                <w:szCs w:val="22"/>
                <w:lang w:val="bg-BG"/>
              </w:rPr>
              <w:t>Приложение II-K0</w:t>
            </w:r>
            <w:r w:rsidR="008D12B4" w:rsidRPr="001265DD">
              <w:rPr>
                <w:b/>
                <w:bCs/>
                <w:i/>
                <w:sz w:val="22"/>
                <w:szCs w:val="22"/>
                <w:lang w:val="bg-BG"/>
              </w:rPr>
              <w:t>3</w:t>
            </w:r>
          </w:p>
          <w:p w14:paraId="25E08DAF" w14:textId="6094E51F" w:rsidR="00FD56FC" w:rsidRPr="001265DD" w:rsidRDefault="00FD56FC" w:rsidP="008D12B4">
            <w:pPr>
              <w:pStyle w:val="Index"/>
              <w:spacing w:before="0" w:beforeAutospacing="0" w:after="0" w:afterAutospacing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</w:p>
        </w:tc>
      </w:tr>
      <w:tr w:rsidR="00FD56FC" w:rsidRPr="00645E3E" w14:paraId="4A1204BE" w14:textId="77777777" w:rsidTr="00851D21">
        <w:trPr>
          <w:trHeight w:val="742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0498A8" w14:textId="77777777" w:rsidR="00FD56FC" w:rsidRPr="001265DD" w:rsidRDefault="00FD56F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265DD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D615653" w14:textId="77777777" w:rsidR="00FD56FC" w:rsidRPr="001265DD" w:rsidRDefault="00FD56F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sz w:val="22"/>
                <w:szCs w:val="22"/>
                <w:lang w:val="bg-BG"/>
              </w:rPr>
            </w:pPr>
            <w:r w:rsidRPr="001265DD">
              <w:rPr>
                <w:b/>
                <w:sz w:val="22"/>
                <w:szCs w:val="22"/>
                <w:lang w:val="bg-BG"/>
              </w:rPr>
              <w:t>„</w:t>
            </w:r>
            <w:r w:rsidRPr="001265DD">
              <w:rPr>
                <w:b/>
                <w:i/>
                <w:sz w:val="22"/>
                <w:szCs w:val="22"/>
                <w:lang w:val="bg-BG"/>
              </w:rPr>
              <w:t>Добро управление”</w:t>
            </w:r>
          </w:p>
        </w:tc>
        <w:tc>
          <w:tcPr>
            <w:tcW w:w="75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vAlign w:val="center"/>
            <w:hideMark/>
          </w:tcPr>
          <w:p w14:paraId="3A397A35" w14:textId="77777777" w:rsidR="00FD56FC" w:rsidRPr="001265DD" w:rsidRDefault="00FD56FC">
            <w:pPr>
              <w:pStyle w:val="Index"/>
              <w:spacing w:before="0" w:beforeAutospacing="0" w:after="0" w:afterAutospacing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1265DD">
              <w:rPr>
                <w:b/>
                <w:color w:val="FFFFFF"/>
                <w:sz w:val="28"/>
                <w:szCs w:val="28"/>
                <w:lang w:val="bg-BG"/>
              </w:rPr>
              <w:t>Контролен лист за проверка на проект на договор/ заповед за предоставяне на безвъзмездна финансова помощ (БФП)</w:t>
            </w:r>
          </w:p>
        </w:tc>
      </w:tr>
      <w:tr w:rsidR="00FD56FC" w:rsidRPr="001265DD" w14:paraId="67A14C5E" w14:textId="77777777" w:rsidTr="00851D21">
        <w:trPr>
          <w:trHeight w:val="742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4CBD6C" w14:textId="592FC4A3" w:rsidR="00FD56FC" w:rsidRPr="001265DD" w:rsidRDefault="00FD56FC" w:rsidP="00E3176A">
            <w:pPr>
              <w:pStyle w:val="Index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265DD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E3176A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0BAE41" w14:textId="77777777" w:rsidR="00FD56FC" w:rsidRPr="001265DD" w:rsidRDefault="00FD56FC" w:rsidP="00FD56FC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1265DD">
              <w:rPr>
                <w:i/>
                <w:iCs/>
                <w:sz w:val="22"/>
                <w:szCs w:val="22"/>
                <w:lang w:val="bg-BG"/>
              </w:rPr>
              <w:t>Одобрен от: Ръководителя на Управляващия орган на Програма „Техническа помощ”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28BB2B" w14:textId="4DEDF90F" w:rsidR="00FD56FC" w:rsidRPr="001265DD" w:rsidRDefault="00FD56FC" w:rsidP="00457423">
            <w:pPr>
              <w:pStyle w:val="TableContents"/>
              <w:jc w:val="center"/>
              <w:rPr>
                <w:b/>
                <w:sz w:val="28"/>
                <w:szCs w:val="28"/>
                <w:lang w:val="bg-BG"/>
              </w:rPr>
            </w:pPr>
            <w:r w:rsidRPr="00FB4F66">
              <w:rPr>
                <w:sz w:val="22"/>
                <w:szCs w:val="22"/>
                <w:lang w:val="bg-BG"/>
              </w:rPr>
              <w:t xml:space="preserve">Дата: </w:t>
            </w:r>
            <w:r w:rsidR="004C5FA1" w:rsidRPr="00FB4F66">
              <w:rPr>
                <w:sz w:val="22"/>
                <w:szCs w:val="22"/>
                <w:lang w:val="bg-BG"/>
              </w:rPr>
              <w:t>06.02.2026</w:t>
            </w:r>
            <w:r w:rsidR="0007219E" w:rsidRPr="00FB4F66">
              <w:rPr>
                <w:sz w:val="22"/>
                <w:szCs w:val="22"/>
                <w:lang w:val="bg-BG"/>
              </w:rPr>
              <w:t xml:space="preserve"> </w:t>
            </w:r>
            <w:r w:rsidRPr="00FB4F66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31FB93A2" w14:textId="77777777" w:rsidR="00FD56FC" w:rsidRPr="001265DD" w:rsidRDefault="00FD56FC" w:rsidP="00FD56FC">
      <w:pPr>
        <w:rPr>
          <w:sz w:val="16"/>
          <w:szCs w:val="16"/>
          <w:lang w:val="bg-BG"/>
        </w:rPr>
      </w:pPr>
    </w:p>
    <w:tbl>
      <w:tblPr>
        <w:tblStyle w:val="TableGrid"/>
        <w:tblW w:w="10632" w:type="dxa"/>
        <w:tblInd w:w="-714" w:type="dxa"/>
        <w:tblLook w:val="04A0" w:firstRow="1" w:lastRow="0" w:firstColumn="1" w:lastColumn="0" w:noHBand="0" w:noVBand="1"/>
      </w:tblPr>
      <w:tblGrid>
        <w:gridCol w:w="10632"/>
      </w:tblGrid>
      <w:tr w:rsidR="00FD56FC" w:rsidRPr="00645E3E" w14:paraId="63639439" w14:textId="77777777" w:rsidTr="00851D21">
        <w:trPr>
          <w:trHeight w:val="984"/>
        </w:trPr>
        <w:tc>
          <w:tcPr>
            <w:tcW w:w="10632" w:type="dxa"/>
            <w:vAlign w:val="center"/>
          </w:tcPr>
          <w:p w14:paraId="1D80705E" w14:textId="5D74C916" w:rsidR="00FD56FC" w:rsidRPr="00F42491" w:rsidRDefault="00FD56FC" w:rsidP="007A4A7B">
            <w:pPr>
              <w:jc w:val="center"/>
              <w:rPr>
                <w:sz w:val="22"/>
                <w:szCs w:val="22"/>
                <w:lang w:val="bg-BG"/>
              </w:rPr>
            </w:pPr>
            <w:r w:rsidRPr="00F42491">
              <w:rPr>
                <w:bCs/>
                <w:i/>
                <w:iCs/>
                <w:sz w:val="22"/>
                <w:szCs w:val="22"/>
                <w:lang w:val="bg-BG"/>
              </w:rPr>
              <w:t>Инструкциите за попълване на контролният лист са подробно описани в Ръководство за потребителя в Информационната система за управление и наблюдение на средствата от ЕФСУ (ИСУН), което е</w:t>
            </w:r>
            <w:r w:rsidRPr="00F42491">
              <w:rPr>
                <w:sz w:val="22"/>
                <w:szCs w:val="22"/>
                <w:lang w:val="bg-BG"/>
              </w:rPr>
              <w:t xml:space="preserve"> </w:t>
            </w:r>
            <w:r w:rsidRPr="00F42491">
              <w:rPr>
                <w:i/>
                <w:sz w:val="22"/>
                <w:szCs w:val="22"/>
                <w:lang w:val="bg-BG"/>
              </w:rPr>
              <w:t>достъпно в модул „Помощ“, подмодул „Ръководство за попълване на контролни листове“ в ИСУН.</w:t>
            </w:r>
          </w:p>
        </w:tc>
      </w:tr>
    </w:tbl>
    <w:p w14:paraId="65920AC0" w14:textId="77777777" w:rsidR="00FD56FC" w:rsidRPr="001265DD" w:rsidRDefault="00FD56FC" w:rsidP="00FD56FC">
      <w:pPr>
        <w:rPr>
          <w:sz w:val="20"/>
          <w:szCs w:val="20"/>
          <w:lang w:val="bg-BG"/>
        </w:rPr>
      </w:pPr>
    </w:p>
    <w:tbl>
      <w:tblPr>
        <w:tblW w:w="10576" w:type="dxa"/>
        <w:tblInd w:w="-7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5"/>
        <w:gridCol w:w="7514"/>
        <w:gridCol w:w="781"/>
        <w:gridCol w:w="1276"/>
        <w:gridCol w:w="567"/>
        <w:gridCol w:w="13"/>
      </w:tblGrid>
      <w:tr w:rsidR="00FD56FC" w:rsidRPr="001265DD" w14:paraId="375CB40D" w14:textId="77777777" w:rsidTr="00645E3E">
        <w:trPr>
          <w:gridAfter w:val="1"/>
          <w:wAfter w:w="13" w:type="dxa"/>
          <w:tblHeader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  <w:hideMark/>
          </w:tcPr>
          <w:p w14:paraId="2EB35645" w14:textId="77777777" w:rsidR="00FD56FC" w:rsidRPr="001265DD" w:rsidRDefault="00FD56FC">
            <w:pPr>
              <w:ind w:hanging="205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№ </w:t>
            </w:r>
          </w:p>
        </w:tc>
        <w:tc>
          <w:tcPr>
            <w:tcW w:w="7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  <w:hideMark/>
          </w:tcPr>
          <w:p w14:paraId="31016BD6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hideMark/>
          </w:tcPr>
          <w:p w14:paraId="1E92B142" w14:textId="1D6B26E5" w:rsidR="00FD56FC" w:rsidRPr="001265DD" w:rsidRDefault="00FD56FC" w:rsidP="00645E3E">
            <w:pPr>
              <w:jc w:val="center"/>
              <w:rPr>
                <w:bCs/>
                <w:color w:val="FFFFFF"/>
                <w:sz w:val="14"/>
                <w:szCs w:val="14"/>
                <w:lang w:val="bg-BG"/>
              </w:rPr>
            </w:pPr>
            <w:r w:rsidRPr="001265DD">
              <w:rPr>
                <w:bCs/>
                <w:color w:val="FFFFFF"/>
                <w:sz w:val="14"/>
                <w:szCs w:val="14"/>
                <w:lang w:val="bg-BG"/>
              </w:rPr>
              <w:t>Сл</w:t>
            </w:r>
            <w:r w:rsidR="00645E3E">
              <w:rPr>
                <w:bCs/>
                <w:color w:val="FFFFFF"/>
                <w:sz w:val="14"/>
                <w:szCs w:val="14"/>
                <w:lang w:val="bg-BG"/>
              </w:rPr>
              <w:t>-</w:t>
            </w:r>
            <w:r w:rsidRPr="001265DD">
              <w:rPr>
                <w:bCs/>
                <w:color w:val="FFFFFF"/>
                <w:sz w:val="14"/>
                <w:szCs w:val="14"/>
                <w:lang w:val="bg-BG"/>
              </w:rPr>
              <w:t>л ПД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7CA6F382" w14:textId="77777777" w:rsidR="00FD56FC" w:rsidRPr="001265DD" w:rsidRDefault="00FD56FC">
            <w:pPr>
              <w:jc w:val="center"/>
              <w:rPr>
                <w:bCs/>
                <w:color w:val="FFFFFF"/>
                <w:sz w:val="14"/>
                <w:szCs w:val="14"/>
                <w:lang w:val="bg-BG"/>
              </w:rPr>
            </w:pPr>
            <w:r w:rsidRPr="001265DD">
              <w:rPr>
                <w:bCs/>
                <w:color w:val="FFFFFF"/>
                <w:sz w:val="14"/>
                <w:szCs w:val="14"/>
                <w:lang w:val="bg-BG"/>
              </w:rPr>
              <w:t>Служител, осъщ. контрол за законосъобразност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2BD8CDD2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14"/>
                <w:szCs w:val="14"/>
                <w:lang w:val="bg-BG"/>
              </w:rPr>
            </w:pPr>
            <w:r w:rsidRPr="001265DD">
              <w:rPr>
                <w:b/>
                <w:bCs/>
                <w:color w:val="FFFFFF"/>
                <w:sz w:val="14"/>
                <w:szCs w:val="14"/>
                <w:lang w:val="bg-BG"/>
              </w:rPr>
              <w:t>Бел./ Ком.</w:t>
            </w:r>
          </w:p>
        </w:tc>
      </w:tr>
      <w:tr w:rsidR="00FD56FC" w:rsidRPr="00645E3E" w14:paraId="6A117CDE" w14:textId="77777777" w:rsidTr="00645E3E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A742A7D" w14:textId="77777777" w:rsidR="00FD56FC" w:rsidRPr="001265DD" w:rsidRDefault="00FD56FC" w:rsidP="00DF0AA7">
            <w:pPr>
              <w:numPr>
                <w:ilvl w:val="0"/>
                <w:numId w:val="1"/>
              </w:numPr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101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  <w:hideMark/>
          </w:tcPr>
          <w:p w14:paraId="558F0075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Действия преди изготвянето на проект на договор/ заповед за предоставяне на БФП</w:t>
            </w:r>
          </w:p>
        </w:tc>
      </w:tr>
      <w:tr w:rsidR="00FD56FC" w:rsidRPr="001265DD" w14:paraId="11D6D985" w14:textId="77777777" w:rsidTr="00645E3E">
        <w:trPr>
          <w:gridAfter w:val="1"/>
          <w:wAfter w:w="13" w:type="dxa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F02DDC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1C2944" w14:textId="77777777" w:rsidR="00FD56FC" w:rsidRPr="001265DD" w:rsidRDefault="00FD56FC" w:rsidP="00645E3E">
            <w:pPr>
              <w:jc w:val="both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 xml:space="preserve">В ИСУН са въведени необходимите данни, свързани с одобряването на оценителния доклад и проектното предложение/ </w:t>
            </w:r>
            <w:r w:rsidRPr="00645E3E">
              <w:rPr>
                <w:sz w:val="20"/>
                <w:szCs w:val="20"/>
                <w:lang w:val="bg-BG" w:eastAsia="fr-FR"/>
              </w:rPr>
              <w:t>финансовия</w:t>
            </w:r>
            <w:r w:rsidRPr="001265DD">
              <w:rPr>
                <w:sz w:val="20"/>
                <w:szCs w:val="20"/>
                <w:lang w:eastAsia="fr-FR"/>
              </w:rPr>
              <w:t xml:space="preserve"> план като съответната оценителна сесия е приключена.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67CF19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0D12B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0E5255B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28D949E6" w14:textId="77777777" w:rsidTr="00645E3E">
        <w:trPr>
          <w:gridAfter w:val="1"/>
          <w:wAfter w:w="13" w:type="dxa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38566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701A233" w14:textId="77777777" w:rsidR="00FD56FC" w:rsidRPr="001265DD" w:rsidRDefault="00FD56FC" w:rsidP="00645E3E">
            <w:pPr>
              <w:jc w:val="both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 xml:space="preserve">В срок до 2 работни дни от датата на одобряване на оценителния доклад, кандидатът по одобреното за финансиране проектно предложение/ финансов план е поканен да представи доказателства, че отговаря на </w:t>
            </w:r>
            <w:r w:rsidRPr="00645E3E">
              <w:rPr>
                <w:sz w:val="20"/>
                <w:szCs w:val="20"/>
                <w:lang w:val="bg-BG" w:eastAsia="fr-FR"/>
              </w:rPr>
              <w:t>изискванията</w:t>
            </w:r>
            <w:r w:rsidRPr="001265DD">
              <w:rPr>
                <w:sz w:val="20"/>
                <w:szCs w:val="20"/>
                <w:lang w:eastAsia="fr-FR"/>
              </w:rPr>
              <w:t xml:space="preserve"> за бенефициент, включително на условията, посочени в насоките за кандидатстване, освен когато същите са приложени към формуляра за кандидатстване или когато УО извършва съответните служебни проверки.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B85A03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621CF9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1FE6E46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244D46ED" w14:textId="77777777" w:rsidTr="00645E3E">
        <w:trPr>
          <w:gridAfter w:val="1"/>
          <w:wAfter w:w="13" w:type="dxa"/>
          <w:trHeight w:val="70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4C78F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988BF8" w14:textId="77777777" w:rsidR="00FD56FC" w:rsidRPr="001265DD" w:rsidRDefault="00FD56FC" w:rsidP="00645E3E">
            <w:pPr>
              <w:jc w:val="both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 xml:space="preserve">За представяне на доказателствата по предходната точка на кандидата е предоставен 30-дневен срок (при процедури чрез подбор)/ </w:t>
            </w:r>
            <w:r w:rsidRPr="00645E3E">
              <w:rPr>
                <w:sz w:val="20"/>
                <w:szCs w:val="20"/>
                <w:lang w:val="bg-BG" w:eastAsia="fr-FR"/>
              </w:rPr>
              <w:t>срок</w:t>
            </w:r>
            <w:r w:rsidRPr="001265DD">
              <w:rPr>
                <w:sz w:val="20"/>
                <w:szCs w:val="20"/>
                <w:lang w:eastAsia="fr-FR"/>
              </w:rPr>
              <w:t xml:space="preserve"> не по-кратък от 5 работни дни (при процедури чрез директно предоставяне).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E8CD3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AD4B81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33646F8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7B90C62A" w14:textId="77777777" w:rsidTr="00645E3E">
        <w:trPr>
          <w:gridAfter w:val="1"/>
          <w:wAfter w:w="13" w:type="dxa"/>
          <w:trHeight w:val="659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6C53B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FE9436E" w14:textId="06F99D3B" w:rsidR="00FD56FC" w:rsidRPr="001265DD" w:rsidRDefault="00422581" w:rsidP="00645E3E">
            <w:pPr>
              <w:jc w:val="both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 xml:space="preserve">Извършени </w:t>
            </w:r>
            <w:r w:rsidR="00B221AC" w:rsidRPr="001265DD">
              <w:rPr>
                <w:sz w:val="20"/>
                <w:szCs w:val="20"/>
                <w:lang w:eastAsia="fr-FR"/>
              </w:rPr>
              <w:t xml:space="preserve">са </w:t>
            </w:r>
            <w:r w:rsidRPr="001265DD">
              <w:rPr>
                <w:sz w:val="20"/>
                <w:szCs w:val="20"/>
                <w:lang w:eastAsia="fr-FR"/>
              </w:rPr>
              <w:t>приложимите служебни проверки и са осигурени необходимите доказателства относно обстоятелства,</w:t>
            </w:r>
            <w:r w:rsidR="00D94D48" w:rsidRPr="001265DD">
              <w:rPr>
                <w:sz w:val="20"/>
                <w:szCs w:val="20"/>
                <w:lang w:eastAsia="fr-FR"/>
              </w:rPr>
              <w:t xml:space="preserve"> </w:t>
            </w:r>
            <w:r w:rsidR="00D94D48" w:rsidRPr="00645E3E">
              <w:rPr>
                <w:sz w:val="20"/>
                <w:szCs w:val="20"/>
                <w:lang w:val="bg-BG" w:eastAsia="fr-FR"/>
              </w:rPr>
              <w:t>наличието</w:t>
            </w:r>
            <w:r w:rsidR="00D94D48" w:rsidRPr="001265DD">
              <w:rPr>
                <w:sz w:val="20"/>
                <w:szCs w:val="20"/>
                <w:lang w:eastAsia="fr-FR"/>
              </w:rPr>
              <w:t xml:space="preserve"> или липсата на които е предпоставка за предоставянето на БФП</w:t>
            </w:r>
            <w:r w:rsidR="00FD56FC" w:rsidRPr="001265DD">
              <w:rPr>
                <w:sz w:val="20"/>
                <w:szCs w:val="20"/>
                <w:lang w:eastAsia="fr-FR"/>
              </w:rPr>
              <w:t xml:space="preserve"> </w:t>
            </w:r>
            <w:r w:rsidR="00D94D48" w:rsidRPr="001265DD">
              <w:rPr>
                <w:sz w:val="20"/>
                <w:szCs w:val="20"/>
                <w:lang w:eastAsia="fr-FR"/>
              </w:rPr>
              <w:t>в съответствие с национално</w:t>
            </w:r>
            <w:r w:rsidR="00B221AC" w:rsidRPr="001265DD">
              <w:rPr>
                <w:sz w:val="20"/>
                <w:szCs w:val="20"/>
                <w:lang w:eastAsia="fr-FR"/>
              </w:rPr>
              <w:t>то</w:t>
            </w:r>
            <w:r w:rsidR="00D94D48" w:rsidRPr="001265DD">
              <w:rPr>
                <w:sz w:val="20"/>
                <w:szCs w:val="20"/>
                <w:lang w:eastAsia="fr-FR"/>
              </w:rPr>
              <w:t xml:space="preserve"> законодателство</w:t>
            </w:r>
            <w:r w:rsidR="00FD56FC" w:rsidRPr="001265DD">
              <w:rPr>
                <w:sz w:val="20"/>
                <w:szCs w:val="20"/>
                <w:lang w:eastAsia="fr-FR"/>
              </w:rPr>
              <w:t>.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CCD722" w14:textId="77777777" w:rsidR="00FD56FC" w:rsidRPr="001265DD" w:rsidRDefault="00FD56FC">
            <w:pPr>
              <w:jc w:val="center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61D13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376470E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491B7ECF" w14:textId="77777777" w:rsidTr="00645E3E">
        <w:trPr>
          <w:gridAfter w:val="1"/>
          <w:wAfter w:w="13" w:type="dxa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0F308A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DC624ED" w14:textId="52AE35C9" w:rsidR="00FD56FC" w:rsidRPr="001265DD" w:rsidRDefault="008556FA" w:rsidP="00645E3E">
            <w:pPr>
              <w:jc w:val="both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>От</w:t>
            </w:r>
            <w:r w:rsidR="00FD56FC" w:rsidRPr="001265DD">
              <w:rPr>
                <w:sz w:val="20"/>
                <w:szCs w:val="20"/>
                <w:lang w:eastAsia="fr-FR"/>
              </w:rPr>
              <w:t xml:space="preserve"> кандидата са </w:t>
            </w:r>
            <w:r w:rsidR="00FD56FC" w:rsidRPr="00645E3E">
              <w:rPr>
                <w:sz w:val="20"/>
                <w:szCs w:val="20"/>
                <w:lang w:val="bg-BG" w:eastAsia="fr-FR"/>
              </w:rPr>
              <w:t>предоставени</w:t>
            </w:r>
            <w:r w:rsidR="00FD56FC" w:rsidRPr="001265DD">
              <w:rPr>
                <w:sz w:val="20"/>
                <w:szCs w:val="20"/>
                <w:lang w:eastAsia="fr-FR"/>
              </w:rPr>
              <w:t>:</w:t>
            </w:r>
          </w:p>
          <w:p w14:paraId="65838F9B" w14:textId="00524DCB" w:rsidR="00FD56FC" w:rsidRPr="001265DD" w:rsidRDefault="008556FA" w:rsidP="00DF0AA7">
            <w:pPr>
              <w:pStyle w:val="Style"/>
              <w:numPr>
                <w:ilvl w:val="0"/>
                <w:numId w:val="2"/>
              </w:numPr>
              <w:spacing w:before="120"/>
              <w:ind w:left="753" w:right="0" w:hanging="253"/>
              <w:jc w:val="left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>И</w:t>
            </w:r>
            <w:r w:rsidR="00FD56FC" w:rsidRPr="001265DD">
              <w:rPr>
                <w:sz w:val="20"/>
                <w:szCs w:val="20"/>
                <w:lang w:eastAsia="fr-FR"/>
              </w:rPr>
              <w:t>зисканите</w:t>
            </w:r>
            <w:r w:rsidRPr="001265DD">
              <w:rPr>
                <w:sz w:val="20"/>
                <w:szCs w:val="20"/>
                <w:lang w:eastAsia="fr-FR"/>
              </w:rPr>
              <w:t xml:space="preserve"> съгласно т. 1.2 </w:t>
            </w:r>
            <w:r w:rsidR="00FD56FC" w:rsidRPr="001265DD">
              <w:rPr>
                <w:sz w:val="20"/>
                <w:szCs w:val="20"/>
                <w:lang w:eastAsia="fr-FR"/>
              </w:rPr>
              <w:t xml:space="preserve">от УО официални документи, издадени от съответните компетентни органи – за обстоятелствата, за които такива документи се издават, или заверени копия от тях; </w:t>
            </w:r>
          </w:p>
          <w:p w14:paraId="032922BA" w14:textId="04224C6F" w:rsidR="00FD56FC" w:rsidRPr="001265DD" w:rsidRDefault="008556FA" w:rsidP="007A4A7B">
            <w:pPr>
              <w:pStyle w:val="Style"/>
              <w:numPr>
                <w:ilvl w:val="0"/>
                <w:numId w:val="2"/>
              </w:numPr>
              <w:spacing w:before="120"/>
              <w:ind w:left="753" w:right="0" w:hanging="253"/>
              <w:jc w:val="left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 xml:space="preserve">изисканите </w:t>
            </w:r>
            <w:r w:rsidR="00DF0AA7" w:rsidRPr="001265DD">
              <w:rPr>
                <w:sz w:val="20"/>
                <w:szCs w:val="20"/>
                <w:lang w:eastAsia="fr-FR"/>
              </w:rPr>
              <w:t>съгласно</w:t>
            </w:r>
            <w:r w:rsidRPr="001265DD">
              <w:rPr>
                <w:sz w:val="20"/>
                <w:szCs w:val="20"/>
                <w:lang w:eastAsia="fr-FR"/>
              </w:rPr>
              <w:t xml:space="preserve"> т. 1.2 от УО </w:t>
            </w:r>
            <w:r w:rsidR="00FD56FC" w:rsidRPr="001265DD">
              <w:rPr>
                <w:sz w:val="20"/>
                <w:szCs w:val="20"/>
                <w:lang w:eastAsia="fr-FR"/>
              </w:rPr>
              <w:t>декларации за всички останали обстоятелства, които не са били декларирани на предходен етап, или когато е настъпила промяна във вече декларирани обстоятелства.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25DEE2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E46F7A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D9570F6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606C9D26" w14:textId="77777777" w:rsidTr="00645E3E">
        <w:trPr>
          <w:gridAfter w:val="1"/>
          <w:wAfter w:w="13" w:type="dxa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CA530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BA020C" w14:textId="4241A5F4" w:rsidR="00FD56FC" w:rsidRPr="001265DD" w:rsidRDefault="00FD56FC" w:rsidP="00645E3E">
            <w:pPr>
              <w:jc w:val="both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>При предоставяне на държавна помощ по смисъла на чл. 107 от ДФЕС</w:t>
            </w:r>
            <w:r w:rsidRPr="001265DD">
              <w:rPr>
                <w:sz w:val="20"/>
                <w:szCs w:val="20"/>
                <w:vertAlign w:val="superscript"/>
                <w:lang w:eastAsia="fr-FR"/>
              </w:rPr>
              <w:footnoteReference w:id="1"/>
            </w:r>
            <w:r w:rsidRPr="001265DD">
              <w:rPr>
                <w:sz w:val="20"/>
                <w:szCs w:val="20"/>
                <w:lang w:eastAsia="fr-FR"/>
              </w:rPr>
              <w:t xml:space="preserve"> или на </w:t>
            </w:r>
            <w:r w:rsidRPr="00645E3E">
              <w:rPr>
                <w:sz w:val="20"/>
                <w:szCs w:val="20"/>
                <w:lang w:val="bg-BG" w:eastAsia="fr-FR"/>
              </w:rPr>
              <w:t>минимална</w:t>
            </w:r>
            <w:r w:rsidRPr="001265DD">
              <w:rPr>
                <w:sz w:val="20"/>
                <w:szCs w:val="20"/>
                <w:lang w:eastAsia="fr-FR"/>
              </w:rPr>
              <w:t xml:space="preserve"> помощ съгласно разпоредбите на </w:t>
            </w:r>
            <w:r w:rsidR="000B77B0" w:rsidRPr="001265DD">
              <w:rPr>
                <w:sz w:val="20"/>
                <w:szCs w:val="20"/>
                <w:lang w:eastAsia="fr-FR"/>
              </w:rPr>
              <w:t>приложимия регламент за минималните помощи</w:t>
            </w:r>
            <w:r w:rsidR="000B77B0" w:rsidRPr="001265DD" w:rsidDel="000B77B0">
              <w:rPr>
                <w:sz w:val="20"/>
                <w:szCs w:val="20"/>
                <w:lang w:eastAsia="fr-FR"/>
              </w:rPr>
              <w:t xml:space="preserve"> </w:t>
            </w:r>
            <w:r w:rsidRPr="001265DD">
              <w:rPr>
                <w:sz w:val="20"/>
                <w:szCs w:val="20"/>
              </w:rPr>
              <w:t xml:space="preserve">от кандидата е предоставена декларация по образец в писмена форма относно получаването на други държавни или минимални помощи през двете предшестващи данъчни години и през текущата година. 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ED5782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42E533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5FC099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1D148E75" w14:textId="77777777" w:rsidTr="00645E3E">
        <w:trPr>
          <w:gridAfter w:val="1"/>
          <w:wAfter w:w="13" w:type="dxa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5A667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5D90F7" w14:textId="681EFB61" w:rsidR="00FD56FC" w:rsidRPr="001265DD" w:rsidRDefault="00FD56FC" w:rsidP="00645E3E">
            <w:pPr>
              <w:jc w:val="both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 xml:space="preserve">При предоставяне на минимална помощ съгласно разпоредбите на </w:t>
            </w:r>
            <w:r w:rsidR="0074025D" w:rsidRPr="001265DD">
              <w:rPr>
                <w:sz w:val="20"/>
                <w:szCs w:val="20"/>
                <w:lang w:eastAsia="fr-FR"/>
              </w:rPr>
              <w:t>приложимия регламент за минималните помощи</w:t>
            </w:r>
            <w:r w:rsidRPr="001265DD">
              <w:rPr>
                <w:sz w:val="20"/>
                <w:szCs w:val="20"/>
                <w:lang w:eastAsia="fr-FR"/>
              </w:rPr>
              <w:t>, проверката за съответствие с изискванията на регламента, извършена съгласно приложението към контролния лист, сочи, че финансирането съответства на изискванията на режим de minimis.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8F1B82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1F4AE1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0886EEE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61007350" w14:textId="77777777" w:rsidTr="00645E3E">
        <w:trPr>
          <w:gridAfter w:val="1"/>
          <w:wAfter w:w="13" w:type="dxa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A9EADB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A3B0EB" w14:textId="77777777" w:rsidR="00FD56FC" w:rsidRPr="001265DD" w:rsidRDefault="00FD56FC" w:rsidP="00645E3E">
            <w:pPr>
              <w:jc w:val="both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>При предоставяне на държавна помощ по Регламент (ЕС) № 651/2014</w:t>
            </w:r>
            <w:r w:rsidRPr="001265DD">
              <w:rPr>
                <w:vertAlign w:val="superscript"/>
              </w:rPr>
              <w:footnoteReference w:id="2"/>
            </w:r>
            <w:r w:rsidRPr="001265DD">
              <w:rPr>
                <w:sz w:val="20"/>
                <w:szCs w:val="20"/>
                <w:lang w:eastAsia="fr-FR"/>
              </w:rPr>
              <w:t xml:space="preserve"> или по някои от актовете на Европейската комисия, отнасящи се до услуги от общ икономически </w:t>
            </w:r>
            <w:r w:rsidRPr="001265DD">
              <w:rPr>
                <w:sz w:val="20"/>
                <w:szCs w:val="20"/>
                <w:lang w:eastAsia="fr-FR"/>
              </w:rPr>
              <w:lastRenderedPageBreak/>
              <w:t>интерес, проверката за съответствие с изискванията на приложимите актове от правото на Европейския съюз, сочи, че финансирането съответства на изискванията.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C70DA6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lastRenderedPageBreak/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6370D2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3EC0820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0DA0FCDB" w14:textId="77777777" w:rsidTr="00645E3E">
        <w:trPr>
          <w:gridAfter w:val="1"/>
          <w:wAfter w:w="13" w:type="dxa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4AD09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07F1E77" w14:textId="079EB7B2" w:rsidR="00FD56FC" w:rsidRPr="001265DD" w:rsidRDefault="00FD56FC" w:rsidP="00645E3E">
            <w:pPr>
              <w:jc w:val="both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>При процедури чрез подбор е извършена служебна проверка в регистъра по чл. 41, ал. 2 от Закона за държавните помощи, при която е установено, че кандидатът отговаря на изискванията на чл. 25, ал. 2 от ЗУСЕФ</w:t>
            </w:r>
            <w:r w:rsidR="006067C0" w:rsidRPr="001265DD">
              <w:rPr>
                <w:sz w:val="20"/>
                <w:szCs w:val="20"/>
                <w:lang w:eastAsia="fr-FR"/>
              </w:rPr>
              <w:t>СУ</w:t>
            </w:r>
            <w:r w:rsidRPr="001265DD">
              <w:rPr>
                <w:sz w:val="20"/>
                <w:szCs w:val="20"/>
                <w:lang w:eastAsia="fr-FR"/>
              </w:rPr>
              <w:t xml:space="preserve"> по отношение на държавните помощи.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C0A028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CD1226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D3DF9B2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645E3E" w14:paraId="6DB0FA91" w14:textId="77777777" w:rsidTr="00645E3E">
        <w:trPr>
          <w:gridAfter w:val="1"/>
          <w:wAfter w:w="13" w:type="dxa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4111334" w14:textId="77777777" w:rsidR="00FD56FC" w:rsidRPr="001265DD" w:rsidRDefault="00FD56FC" w:rsidP="00DF0AA7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  <w:hideMark/>
          </w:tcPr>
          <w:p w14:paraId="4E1AB431" w14:textId="77777777" w:rsidR="00FD56FC" w:rsidRPr="001265DD" w:rsidRDefault="00FD56FC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1265DD">
              <w:rPr>
                <w:b/>
                <w:color w:val="FFFFFF"/>
                <w:sz w:val="20"/>
                <w:szCs w:val="20"/>
                <w:lang w:val="bg-BG" w:eastAsia="fr-FR"/>
              </w:rPr>
              <w:t>Проект на договор/ заповед за предоставяне на БФП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17F90D7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5E48E87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C3CA5C9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FD56FC" w:rsidRPr="001265DD" w14:paraId="3DEC3E3A" w14:textId="77777777" w:rsidTr="00645E3E">
        <w:trPr>
          <w:gridAfter w:val="1"/>
          <w:wAfter w:w="13" w:type="dxa"/>
          <w:trHeight w:val="82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971E8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8E3940A" w14:textId="77777777" w:rsidR="00FD56FC" w:rsidRPr="001265DD" w:rsidRDefault="00FD56F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 xml:space="preserve">Проектът на договор/ заповед е изготвен </w:t>
            </w:r>
            <w:r w:rsidRPr="00645E3E">
              <w:rPr>
                <w:sz w:val="20"/>
                <w:szCs w:val="20"/>
                <w:lang w:eastAsia="fr-FR"/>
              </w:rPr>
              <w:t>съгласно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 утвърдения образец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B33DC3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5564E3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70C4CD4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506CC858" w14:textId="77777777" w:rsidTr="00645E3E">
        <w:trPr>
          <w:gridAfter w:val="1"/>
          <w:wAfter w:w="13" w:type="dxa"/>
          <w:trHeight w:val="372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1C0F6A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E880EE6" w14:textId="77777777" w:rsidR="00FD56FC" w:rsidRPr="001265DD" w:rsidRDefault="00FD56F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При предоставяне на БФП в хипотеза на липса на държавна помощ, но при определени условия, проектът на договор/ заповед включва специалните изисквания/ условия, предвидени в Насоките за кандидатстване, за да се гарантира спазването на правилата за държавните помощи.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B09300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04542C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21DE87E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2D5038C7" w14:textId="77777777" w:rsidTr="00645E3E">
        <w:trPr>
          <w:gridAfter w:val="1"/>
          <w:wAfter w:w="13" w:type="dxa"/>
          <w:trHeight w:val="372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EB601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EA933A1" w14:textId="2C86FBDB" w:rsidR="00FD56FC" w:rsidRPr="001265DD" w:rsidRDefault="00FD56F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 xml:space="preserve">При предоставяне на минимална помощ съгласно </w:t>
            </w:r>
            <w:r w:rsidR="0074025D" w:rsidRPr="001265DD">
              <w:rPr>
                <w:sz w:val="20"/>
                <w:szCs w:val="20"/>
                <w:lang w:val="bg-BG" w:eastAsia="fr-FR"/>
              </w:rPr>
              <w:t>приложимия регламент за минималните помощи</w:t>
            </w:r>
            <w:r w:rsidR="0074025D" w:rsidRPr="001265DD" w:rsidDel="0074025D">
              <w:rPr>
                <w:sz w:val="20"/>
                <w:szCs w:val="20"/>
                <w:lang w:val="bg-BG" w:eastAsia="fr-FR"/>
              </w:rPr>
              <w:t xml:space="preserve"> </w:t>
            </w:r>
            <w:r w:rsidRPr="001265DD">
              <w:rPr>
                <w:sz w:val="20"/>
                <w:szCs w:val="20"/>
                <w:lang w:val="bg-BG" w:eastAsia="fr-FR"/>
              </w:rPr>
              <w:t>или държавна помощ по друг режим проектът на договор/ заповед съдържа информация относно вида, размера, основанието за предоставяне и съвместимостта на помощта чрез посочване на акта на Европейския съюз, неговото наименование и публикуване в "Официален вестник" на Европейския съюз, както и относно произтичащите от получаването на помощта задължения за получателя на помощ и възможността за възстановяване на неправомерно предоставена помощ.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2E9DA7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62D460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17A565E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7D6E7C65" w14:textId="77777777" w:rsidTr="00645E3E">
        <w:trPr>
          <w:gridAfter w:val="1"/>
          <w:wAfter w:w="13" w:type="dxa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9F01F5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1B01C6" w14:textId="76D3223C" w:rsidR="00FD56FC" w:rsidRPr="001265DD" w:rsidRDefault="00FD56FC" w:rsidP="00D705C0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Страните по договора и идентификационните им данни са посочени правилно (съгласно формуляра за кандидатстване/ приложимата нормативна уредба</w:t>
            </w:r>
            <w:r w:rsidR="00DF0AA7" w:rsidRPr="001265DD">
              <w:rPr>
                <w:sz w:val="20"/>
                <w:szCs w:val="20"/>
                <w:lang w:val="bg-BG" w:eastAsia="fr-FR"/>
              </w:rPr>
              <w:t>,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 официални документи</w:t>
            </w:r>
            <w:r w:rsidR="00D705C0" w:rsidRPr="001265DD">
              <w:rPr>
                <w:sz w:val="20"/>
                <w:szCs w:val="20"/>
                <w:lang w:val="bg-BG" w:eastAsia="fr-FR"/>
              </w:rPr>
              <w:t>, публично достъпни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 </w:t>
            </w:r>
            <w:r w:rsidRPr="00645E3E">
              <w:rPr>
                <w:sz w:val="20"/>
                <w:szCs w:val="20"/>
                <w:lang w:eastAsia="fr-FR"/>
              </w:rPr>
              <w:t>регистри</w:t>
            </w:r>
            <w:r w:rsidR="00D705C0" w:rsidRPr="001265DD">
              <w:rPr>
                <w:sz w:val="20"/>
                <w:szCs w:val="20"/>
                <w:lang w:val="bg-BG" w:eastAsia="fr-FR"/>
              </w:rPr>
              <w:t>,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 удостоверението за актуално състояние (ако е приложимо), подадена от бенефициента допълнителна информация)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1FE6D0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E6AA42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91E60A5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018A0010" w14:textId="77777777" w:rsidTr="00645E3E">
        <w:trPr>
          <w:gridAfter w:val="1"/>
          <w:wAfter w:w="13" w:type="dxa"/>
          <w:trHeight w:val="3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A72275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0E1AE68" w14:textId="77777777" w:rsidR="00FD56FC" w:rsidRPr="001265DD" w:rsidRDefault="00FD56F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/>
              </w:rPr>
              <w:t xml:space="preserve">Към проекта на договор/ заповед са </w:t>
            </w:r>
            <w:r w:rsidRPr="00645E3E">
              <w:rPr>
                <w:sz w:val="20"/>
                <w:szCs w:val="20"/>
                <w:lang w:eastAsia="fr-FR"/>
              </w:rPr>
              <w:t>приложени</w:t>
            </w:r>
            <w:r w:rsidRPr="001265DD">
              <w:rPr>
                <w:sz w:val="20"/>
                <w:szCs w:val="20"/>
                <w:lang w:val="bg-BG"/>
              </w:rPr>
              <w:t xml:space="preserve"> всички изискуеми документи съгласно образеца на договор/заповед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ECA5B2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9D764D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CD0639B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693ACA46" w14:textId="77777777" w:rsidTr="00645E3E">
        <w:trPr>
          <w:gridAfter w:val="1"/>
          <w:wAfter w:w="13" w:type="dxa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31159E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41723E5" w14:textId="77777777" w:rsidR="00FD56FC" w:rsidRPr="001265DD" w:rsidRDefault="00FD56F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 xml:space="preserve">Посочени са начините за </w:t>
            </w:r>
            <w:r w:rsidRPr="00645E3E">
              <w:rPr>
                <w:sz w:val="20"/>
                <w:szCs w:val="20"/>
                <w:lang w:eastAsia="fr-FR"/>
              </w:rPr>
              <w:t>осъществяване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 на кореспонденция между УО и бенефициента като данните са коректни (съгласно формуляра за кандидатстване или допълнително предоставена от бенефициента информация, когато е приложимо)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C8D0D6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006C39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8448F50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17073094" w14:textId="77777777" w:rsidTr="00645E3E">
        <w:trPr>
          <w:gridAfter w:val="1"/>
          <w:wAfter w:w="13" w:type="dxa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ED3F2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9C5AFB3" w14:textId="77777777" w:rsidR="00FD56FC" w:rsidRPr="001265DD" w:rsidRDefault="00FD56F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 xml:space="preserve">Документът, обект на проверка, е </w:t>
            </w:r>
            <w:r w:rsidRPr="00645E3E">
              <w:rPr>
                <w:sz w:val="20"/>
                <w:szCs w:val="20"/>
                <w:lang w:eastAsia="fr-FR"/>
              </w:rPr>
              <w:t>прикачен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 към контролния лист</w:t>
            </w:r>
            <w:r w:rsidRPr="001265DD">
              <w:rPr>
                <w:rStyle w:val="FootnoteReference"/>
                <w:sz w:val="20"/>
                <w:szCs w:val="20"/>
                <w:lang w:val="bg-BG" w:eastAsia="fr-FR"/>
              </w:rPr>
              <w:footnoteReference w:id="3"/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F23621" w14:textId="77777777" w:rsidR="00FD56FC" w:rsidRPr="001265DD" w:rsidRDefault="00FD56FC">
            <w:pPr>
              <w:jc w:val="center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134A22" w14:textId="77777777" w:rsidR="00FD56FC" w:rsidRPr="001265DD" w:rsidRDefault="00FD56FC">
            <w:pPr>
              <w:jc w:val="center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10FD264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4AF7E70F" w14:textId="77777777" w:rsidR="00F7697D" w:rsidRPr="001265DD" w:rsidRDefault="00F7697D" w:rsidP="00FD56FC">
      <w:pPr>
        <w:rPr>
          <w:b/>
          <w:sz w:val="20"/>
          <w:szCs w:val="20"/>
          <w:u w:val="single"/>
          <w:lang w:val="bg-BG"/>
        </w:rPr>
      </w:pPr>
    </w:p>
    <w:p w14:paraId="5A7E23B1" w14:textId="77777777" w:rsidR="00FD56FC" w:rsidRPr="001265DD" w:rsidRDefault="00FD56FC" w:rsidP="00FD56FC">
      <w:pPr>
        <w:rPr>
          <w:b/>
          <w:sz w:val="20"/>
          <w:szCs w:val="20"/>
          <w:u w:val="single"/>
          <w:lang w:val="bg-BG"/>
        </w:rPr>
      </w:pPr>
      <w:r w:rsidRPr="001265DD">
        <w:rPr>
          <w:bCs/>
          <w:sz w:val="20"/>
          <w:szCs w:val="20"/>
          <w:u w:val="single"/>
          <w:lang w:val="bg-BG"/>
        </w:rPr>
        <w:t>БЕЛЕЖКИ/КОМЕНТАРИ:</w:t>
      </w: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FD56FC" w:rsidRPr="001265DD" w14:paraId="198F1C9E" w14:textId="77777777" w:rsidTr="006107A2">
        <w:trPr>
          <w:trHeight w:val="218"/>
        </w:trPr>
        <w:tc>
          <w:tcPr>
            <w:tcW w:w="10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342C10D9" w14:textId="77777777" w:rsidR="00FD56FC" w:rsidRPr="001265DD" w:rsidRDefault="00FD56FC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от отдел ПД:</w:t>
            </w:r>
          </w:p>
        </w:tc>
      </w:tr>
      <w:tr w:rsidR="00FD56FC" w:rsidRPr="001265DD" w14:paraId="7ABF7E45" w14:textId="77777777" w:rsidTr="00645E3E">
        <w:trPr>
          <w:trHeight w:val="477"/>
        </w:trPr>
        <w:tc>
          <w:tcPr>
            <w:tcW w:w="10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498D53" w14:textId="77777777" w:rsidR="00FD56FC" w:rsidRPr="001265DD" w:rsidRDefault="00FD56FC">
            <w:pPr>
              <w:rPr>
                <w:bCs/>
                <w:i/>
                <w:sz w:val="16"/>
                <w:szCs w:val="16"/>
                <w:lang w:val="bg-BG"/>
              </w:rPr>
            </w:pPr>
            <w:r w:rsidRPr="001265DD">
              <w:rPr>
                <w:bCs/>
                <w:i/>
                <w:sz w:val="16"/>
                <w:szCs w:val="16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</w:tc>
      </w:tr>
      <w:tr w:rsidR="00FD56FC" w:rsidRPr="001265DD" w14:paraId="2815DD45" w14:textId="77777777" w:rsidTr="006107A2">
        <w:trPr>
          <w:trHeight w:val="218"/>
        </w:trPr>
        <w:tc>
          <w:tcPr>
            <w:tcW w:w="10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1F5C0418" w14:textId="77777777" w:rsidR="00FD56FC" w:rsidRPr="001265DD" w:rsidRDefault="00FD56FC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Служител, осъществяващ контрол по законосъобразност:</w:t>
            </w:r>
          </w:p>
        </w:tc>
      </w:tr>
      <w:tr w:rsidR="00FD56FC" w:rsidRPr="001265DD" w14:paraId="5FD3DBB5" w14:textId="77777777" w:rsidTr="000C6F6E">
        <w:trPr>
          <w:trHeight w:val="470"/>
        </w:trPr>
        <w:tc>
          <w:tcPr>
            <w:tcW w:w="10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D65DA8" w14:textId="77777777" w:rsidR="00FD56FC" w:rsidRPr="001265DD" w:rsidRDefault="00FD56FC">
            <w:pPr>
              <w:rPr>
                <w:bCs/>
                <w:i/>
                <w:sz w:val="16"/>
                <w:szCs w:val="16"/>
                <w:lang w:val="bg-BG"/>
              </w:rPr>
            </w:pPr>
            <w:r w:rsidRPr="001265DD">
              <w:rPr>
                <w:bCs/>
                <w:i/>
                <w:sz w:val="16"/>
                <w:szCs w:val="16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</w:tc>
      </w:tr>
    </w:tbl>
    <w:p w14:paraId="2FB4E3AA" w14:textId="77777777" w:rsidR="00F7697D" w:rsidRPr="001265DD" w:rsidRDefault="00F7697D" w:rsidP="00F7697D">
      <w:pPr>
        <w:rPr>
          <w:sz w:val="20"/>
          <w:szCs w:val="20"/>
          <w:lang w:val="bg-BG"/>
        </w:rPr>
      </w:pPr>
    </w:p>
    <w:tbl>
      <w:tblPr>
        <w:tblW w:w="1076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826"/>
      </w:tblGrid>
      <w:tr w:rsidR="00F7697D" w:rsidRPr="00645E3E" w14:paraId="245A404E" w14:textId="77777777" w:rsidTr="001071D1">
        <w:trPr>
          <w:trHeight w:val="158"/>
          <w:jc w:val="center"/>
        </w:trPr>
        <w:tc>
          <w:tcPr>
            <w:tcW w:w="10768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0244CC32" w14:textId="594269CD" w:rsidR="00F7697D" w:rsidRPr="001265DD" w:rsidRDefault="00F7697D" w:rsidP="00645E3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Съгла</w:t>
            </w:r>
            <w:r w:rsidR="00645E3E">
              <w:rPr>
                <w:b/>
                <w:bCs/>
                <w:color w:val="FFFFFF"/>
                <w:sz w:val="20"/>
                <w:szCs w:val="20"/>
                <w:lang w:val="bg-BG"/>
              </w:rPr>
              <w:t>суване от началника на отдел ПД</w:t>
            </w:r>
          </w:p>
        </w:tc>
      </w:tr>
      <w:tr w:rsidR="00F7697D" w:rsidRPr="001265DD" w14:paraId="7F279401" w14:textId="77777777" w:rsidTr="001071D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3561B546" w14:textId="77777777" w:rsidR="00F7697D" w:rsidRPr="001265DD" w:rsidRDefault="00F7697D" w:rsidP="00881DF1">
            <w:pPr>
              <w:rPr>
                <w:bCs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8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0740D1C" w14:textId="77777777" w:rsidR="00F7697D" w:rsidRPr="001265DD" w:rsidRDefault="00F7697D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128A3B1E" w14:textId="77777777" w:rsidR="0031573E" w:rsidRPr="001265DD" w:rsidRDefault="0031573E" w:rsidP="00FD56FC">
      <w:pPr>
        <w:rPr>
          <w:sz w:val="20"/>
          <w:szCs w:val="20"/>
          <w:lang w:val="bg-BG"/>
        </w:rPr>
      </w:pPr>
    </w:p>
    <w:tbl>
      <w:tblPr>
        <w:tblW w:w="10774" w:type="dxa"/>
        <w:tblInd w:w="-7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5"/>
        <w:gridCol w:w="8581"/>
        <w:gridCol w:w="1768"/>
      </w:tblGrid>
      <w:tr w:rsidR="00FD56FC" w:rsidRPr="00645E3E" w14:paraId="667958D1" w14:textId="77777777" w:rsidTr="0031573E">
        <w:trPr>
          <w:tblHeader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  <w:hideMark/>
          </w:tcPr>
          <w:p w14:paraId="5C0AB574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№</w:t>
            </w:r>
          </w:p>
        </w:tc>
        <w:tc>
          <w:tcPr>
            <w:tcW w:w="85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  <w:hideMark/>
          </w:tcPr>
          <w:p w14:paraId="21E00EE4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2BA7FBF3" w14:textId="77777777" w:rsidR="00FD56FC" w:rsidRPr="001265DD" w:rsidRDefault="00FD56FC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Cs/>
                <w:color w:val="FFFFFF"/>
                <w:sz w:val="20"/>
                <w:szCs w:val="20"/>
                <w:lang w:val="bg-BG"/>
              </w:rPr>
              <w:t>Служител, оправомощен да полага „втори подпис”</w:t>
            </w:r>
          </w:p>
        </w:tc>
      </w:tr>
      <w:tr w:rsidR="00FD56FC" w:rsidRPr="00645E3E" w14:paraId="530511AC" w14:textId="77777777" w:rsidTr="0031573E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85124F6" w14:textId="77777777" w:rsidR="00FD56FC" w:rsidRPr="001265DD" w:rsidRDefault="00FD56FC" w:rsidP="00DF0AA7">
            <w:pPr>
              <w:numPr>
                <w:ilvl w:val="0"/>
                <w:numId w:val="1"/>
              </w:numPr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  <w:hideMark/>
          </w:tcPr>
          <w:p w14:paraId="3C03E5CE" w14:textId="77777777" w:rsidR="00FD56FC" w:rsidRPr="001265DD" w:rsidRDefault="00FD56FC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Действия преди одобряване на проекта на договор/заповед</w:t>
            </w:r>
          </w:p>
        </w:tc>
        <w:tc>
          <w:tcPr>
            <w:tcW w:w="1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C93F403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FD56FC" w:rsidRPr="001265DD" w14:paraId="199C6742" w14:textId="77777777" w:rsidTr="008911F9">
        <w:trPr>
          <w:trHeight w:val="35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83D39F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5A2FF6" w14:textId="77777777" w:rsidR="00FD56FC" w:rsidRPr="001265DD" w:rsidRDefault="00FD56FC" w:rsidP="00645E3E">
            <w:pPr>
              <w:pStyle w:val="Style"/>
              <w:ind w:left="43" w:right="0" w:firstLine="0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</w:rPr>
              <w:t xml:space="preserve">Осигурени са средства за предоставяне на БФП за финансиране на </w:t>
            </w:r>
            <w:r w:rsidRPr="001265DD">
              <w:rPr>
                <w:sz w:val="20"/>
                <w:szCs w:val="20"/>
                <w:lang w:eastAsia="fr-FR"/>
              </w:rPr>
              <w:t>проекта/ финансовия план</w:t>
            </w:r>
          </w:p>
        </w:tc>
        <w:tc>
          <w:tcPr>
            <w:tcW w:w="1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EEC8DC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</w:tr>
      <w:tr w:rsidR="00FD56FC" w:rsidRPr="001265DD" w14:paraId="7AC15FC0" w14:textId="77777777" w:rsidTr="008911F9">
        <w:trPr>
          <w:trHeight w:val="84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31FF75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8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921F2FC" w14:textId="3A77717B" w:rsidR="00FD56FC" w:rsidRPr="001265DD" w:rsidRDefault="00FD56FC" w:rsidP="00645E3E">
            <w:pPr>
              <w:pStyle w:val="Style"/>
              <w:ind w:left="43" w:right="0" w:firstLine="0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 xml:space="preserve">Коректно е посочена общата стойност на проекта/финансовия план (в това число БФП по проекта/финансовия план и съфинансирането от бенефициента, ако е приложимо), в съответствие с одобрения бюджет на проекта/финансовия план, като са посочени и процентите на съфинансиране от </w:t>
            </w:r>
            <w:r w:rsidR="00645E3E">
              <w:rPr>
                <w:sz w:val="20"/>
                <w:szCs w:val="20"/>
                <w:lang w:eastAsia="fr-FR"/>
              </w:rPr>
              <w:t>ЕФРР</w:t>
            </w:r>
            <w:r w:rsidR="00645E3E" w:rsidRPr="001265DD">
              <w:rPr>
                <w:sz w:val="20"/>
                <w:szCs w:val="20"/>
                <w:lang w:eastAsia="fr-FR"/>
              </w:rPr>
              <w:t xml:space="preserve"> </w:t>
            </w:r>
            <w:r w:rsidRPr="001265DD">
              <w:rPr>
                <w:sz w:val="20"/>
                <w:szCs w:val="20"/>
                <w:lang w:eastAsia="fr-FR"/>
              </w:rPr>
              <w:t>и от държавния бюджет.</w:t>
            </w:r>
          </w:p>
        </w:tc>
        <w:tc>
          <w:tcPr>
            <w:tcW w:w="1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739253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</w:tr>
    </w:tbl>
    <w:p w14:paraId="3872C86F" w14:textId="77777777" w:rsidR="005E05AD" w:rsidRPr="001265DD" w:rsidRDefault="005E05AD" w:rsidP="005E05AD">
      <w:pPr>
        <w:rPr>
          <w:sz w:val="20"/>
          <w:szCs w:val="20"/>
          <w:lang w:val="bg-BG"/>
        </w:rPr>
      </w:pPr>
    </w:p>
    <w:p w14:paraId="26801388" w14:textId="77777777" w:rsidR="005E05AD" w:rsidRPr="001265DD" w:rsidRDefault="005E05AD" w:rsidP="005E05AD">
      <w:pPr>
        <w:rPr>
          <w:b/>
          <w:bCs/>
          <w:sz w:val="20"/>
          <w:szCs w:val="20"/>
          <w:u w:val="single"/>
          <w:lang w:val="bg-BG"/>
        </w:rPr>
      </w:pPr>
      <w:r w:rsidRPr="001265DD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14:paraId="1A7A0DA5" w14:textId="77777777" w:rsidR="005E05AD" w:rsidRPr="001265DD" w:rsidRDefault="005E05AD" w:rsidP="005E05AD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5E05AD" w:rsidRPr="00645E3E" w14:paraId="1D5F3369" w14:textId="77777777" w:rsidTr="00881DF1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76A201F" w14:textId="15CAE91E" w:rsidR="005E05AD" w:rsidRPr="001265DD" w:rsidRDefault="005E05AD" w:rsidP="005E05AD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sz w:val="20"/>
                <w:szCs w:val="20"/>
                <w:lang w:val="bg-BG"/>
              </w:rPr>
              <w:t>Служител, оправомощен да полага „втори подпис”:</w:t>
            </w:r>
          </w:p>
        </w:tc>
      </w:tr>
      <w:tr w:rsidR="005E05AD" w:rsidRPr="00645E3E" w14:paraId="450425EC" w14:textId="77777777" w:rsidTr="000C6F6E">
        <w:trPr>
          <w:trHeight w:val="532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3F711" w14:textId="77777777" w:rsidR="005E05AD" w:rsidRPr="001265DD" w:rsidRDefault="005E05AD" w:rsidP="00881DF1">
            <w:pPr>
              <w:rPr>
                <w:bCs/>
                <w:sz w:val="18"/>
                <w:szCs w:val="18"/>
                <w:lang w:val="bg-BG"/>
              </w:rPr>
            </w:pPr>
            <w:r w:rsidRPr="001265DD">
              <w:rPr>
                <w:bCs/>
                <w:sz w:val="18"/>
                <w:szCs w:val="18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118C0E10" w14:textId="77777777" w:rsidR="005E05AD" w:rsidRPr="001265DD" w:rsidRDefault="005E05AD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5CF0DF61" w14:textId="77777777" w:rsidR="00FD56FC" w:rsidRPr="001265DD" w:rsidRDefault="00FD56FC" w:rsidP="00FD56FC">
      <w:pPr>
        <w:rPr>
          <w:sz w:val="20"/>
          <w:szCs w:val="20"/>
          <w:lang w:val="bg-BG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774"/>
      </w:tblGrid>
      <w:tr w:rsidR="00FD56FC" w:rsidRPr="001265DD" w14:paraId="37AFAE50" w14:textId="77777777" w:rsidTr="00851D21">
        <w:trPr>
          <w:trHeight w:val="218"/>
        </w:trPr>
        <w:tc>
          <w:tcPr>
            <w:tcW w:w="10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1FB68241" w14:textId="77777777" w:rsidR="00FD56FC" w:rsidRPr="001265DD" w:rsidRDefault="00FD56FC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FD56FC" w:rsidRPr="001265DD" w14:paraId="77F96A57" w14:textId="77777777" w:rsidTr="00645E3E">
        <w:trPr>
          <w:trHeight w:val="891"/>
        </w:trPr>
        <w:tc>
          <w:tcPr>
            <w:tcW w:w="10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EFD77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14:paraId="5F0EA63B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</w:p>
          <w:p w14:paraId="500C03C5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  <w:r w:rsidRPr="001265DD">
              <w:rPr>
                <w:sz w:val="22"/>
                <w:szCs w:val="22"/>
                <w:lang w:val="bg-BG"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2"/>
                <w:szCs w:val="22"/>
                <w:lang w:val="bg-BG" w:eastAsia="en-US"/>
              </w:rPr>
              <w:instrText xml:space="preserve"> FORMCHECKBOX </w:instrText>
            </w:r>
            <w:r w:rsidR="00FB4F66">
              <w:rPr>
                <w:sz w:val="22"/>
                <w:szCs w:val="22"/>
                <w:lang w:val="bg-BG" w:eastAsia="en-US"/>
              </w:rPr>
            </w:r>
            <w:r w:rsidR="00FB4F66">
              <w:rPr>
                <w:sz w:val="22"/>
                <w:szCs w:val="22"/>
                <w:lang w:val="bg-BG" w:eastAsia="en-US"/>
              </w:rPr>
              <w:fldChar w:fldCharType="separate"/>
            </w:r>
            <w:r w:rsidRPr="001265DD">
              <w:rPr>
                <w:sz w:val="22"/>
                <w:szCs w:val="22"/>
                <w:lang w:val="bg-BG" w:eastAsia="en-US"/>
              </w:rPr>
              <w:fldChar w:fldCharType="end"/>
            </w:r>
            <w:r w:rsidRPr="001265DD">
              <w:rPr>
                <w:sz w:val="22"/>
                <w:szCs w:val="22"/>
                <w:lang w:val="bg-BG" w:eastAsia="en-US"/>
              </w:rPr>
              <w:t xml:space="preserve"> Одобрявам проекта на договор/ заповед за предоставяне на БФП</w:t>
            </w:r>
          </w:p>
        </w:tc>
      </w:tr>
      <w:tr w:rsidR="00FD56FC" w:rsidRPr="001265DD" w14:paraId="467EE9C8" w14:textId="77777777" w:rsidTr="00645E3E">
        <w:trPr>
          <w:trHeight w:val="1117"/>
        </w:trPr>
        <w:tc>
          <w:tcPr>
            <w:tcW w:w="10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17A47" w14:textId="77777777" w:rsidR="00FD56FC" w:rsidRPr="001265DD" w:rsidRDefault="00FD56FC">
            <w:pPr>
              <w:rPr>
                <w:sz w:val="22"/>
                <w:szCs w:val="22"/>
                <w:lang w:val="bg-BG" w:eastAsia="en-US"/>
              </w:rPr>
            </w:pPr>
          </w:p>
          <w:p w14:paraId="3A6CB435" w14:textId="77777777" w:rsidR="00FD56FC" w:rsidRPr="001265DD" w:rsidRDefault="00FD56FC">
            <w:pPr>
              <w:rPr>
                <w:sz w:val="22"/>
                <w:szCs w:val="22"/>
                <w:lang w:val="bg-BG" w:eastAsia="en-US"/>
              </w:rPr>
            </w:pPr>
            <w:r w:rsidRPr="001265DD">
              <w:rPr>
                <w:sz w:val="22"/>
                <w:szCs w:val="22"/>
                <w:lang w:val="bg-BG"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2"/>
                <w:szCs w:val="22"/>
                <w:lang w:val="bg-BG" w:eastAsia="en-US"/>
              </w:rPr>
              <w:instrText xml:space="preserve"> FORMCHECKBOX </w:instrText>
            </w:r>
            <w:r w:rsidR="00FB4F66">
              <w:rPr>
                <w:sz w:val="22"/>
                <w:szCs w:val="22"/>
                <w:lang w:val="bg-BG" w:eastAsia="en-US"/>
              </w:rPr>
            </w:r>
            <w:r w:rsidR="00FB4F66">
              <w:rPr>
                <w:sz w:val="22"/>
                <w:szCs w:val="22"/>
                <w:lang w:val="bg-BG" w:eastAsia="en-US"/>
              </w:rPr>
              <w:fldChar w:fldCharType="separate"/>
            </w:r>
            <w:r w:rsidRPr="001265DD">
              <w:rPr>
                <w:sz w:val="22"/>
                <w:szCs w:val="22"/>
                <w:lang w:val="bg-BG" w:eastAsia="en-US"/>
              </w:rPr>
              <w:fldChar w:fldCharType="end"/>
            </w:r>
            <w:r w:rsidRPr="001265DD">
              <w:rPr>
                <w:sz w:val="22"/>
                <w:szCs w:val="22"/>
                <w:lang w:val="bg-BG" w:eastAsia="en-US"/>
              </w:rPr>
              <w:t xml:space="preserve"> Връщам за корекции проекта на договор/ заповед за предоставяне на БФП</w:t>
            </w:r>
          </w:p>
          <w:p w14:paraId="774A3ADB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</w:p>
          <w:p w14:paraId="3A3BD080" w14:textId="361CCC8A" w:rsidR="00FD56FC" w:rsidRPr="001265DD" w:rsidRDefault="00FD56FC">
            <w:pPr>
              <w:rPr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/>
              </w:rPr>
              <w:t>Мотиви:</w:t>
            </w:r>
          </w:p>
          <w:p w14:paraId="23BA8B4E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7319FCEB" w14:textId="77777777" w:rsidR="00FD56FC" w:rsidRPr="001265DD" w:rsidRDefault="00FD56FC" w:rsidP="00FD56FC">
      <w:pPr>
        <w:rPr>
          <w:sz w:val="20"/>
          <w:szCs w:val="20"/>
          <w:lang w:val="bg-BG"/>
        </w:rPr>
      </w:pPr>
    </w:p>
    <w:tbl>
      <w:tblPr>
        <w:tblW w:w="10699" w:type="dxa"/>
        <w:tblInd w:w="-7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"/>
        <w:gridCol w:w="8647"/>
        <w:gridCol w:w="776"/>
        <w:gridCol w:w="709"/>
      </w:tblGrid>
      <w:tr w:rsidR="00FD56FC" w:rsidRPr="001265DD" w14:paraId="00E42620" w14:textId="77777777" w:rsidTr="00645E3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708CA51" w14:textId="77777777" w:rsidR="00FD56FC" w:rsidRPr="001265DD" w:rsidRDefault="00FD56FC" w:rsidP="00DF0AA7">
            <w:pPr>
              <w:numPr>
                <w:ilvl w:val="0"/>
                <w:numId w:val="1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  <w:hideMark/>
          </w:tcPr>
          <w:p w14:paraId="37466483" w14:textId="77777777" w:rsidR="00FD56FC" w:rsidRPr="001265DD" w:rsidRDefault="00FD56FC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Въвеждане на информация относно предоставената БФП в ИСУН,</w:t>
            </w:r>
            <w:r w:rsidRPr="001265DD">
              <w:rPr>
                <w:lang w:val="bg-BG"/>
              </w:rPr>
              <w:t xml:space="preserve"> </w:t>
            </w:r>
            <w:r w:rsidRPr="001265DD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съответните регистри за държавна/ минимална помощ и уведомяване на заинтересованите лица и на министъра на финансите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228ABC53" w14:textId="77777777" w:rsidR="00FD56FC" w:rsidRPr="001265DD" w:rsidRDefault="00FD56FC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Cs/>
                <w:color w:val="FFFFFF"/>
                <w:sz w:val="14"/>
                <w:szCs w:val="14"/>
                <w:lang w:val="bg-BG"/>
              </w:rPr>
              <w:t>Служител ПД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3F67819C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14"/>
                <w:szCs w:val="14"/>
                <w:lang w:val="bg-BG"/>
              </w:rPr>
              <w:t>Бел./ Ком.</w:t>
            </w:r>
          </w:p>
        </w:tc>
      </w:tr>
      <w:tr w:rsidR="00FD56FC" w:rsidRPr="001265DD" w14:paraId="7DCE2D4E" w14:textId="77777777" w:rsidTr="00645E3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97550B" w14:textId="77777777" w:rsidR="00FD56FC" w:rsidRPr="001265DD" w:rsidRDefault="00FD56FC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4.1.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7A6626A" w14:textId="52571722" w:rsidR="00FD56FC" w:rsidRPr="001265DD" w:rsidRDefault="00926442" w:rsidP="00940E3B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Сключеният договор е изпратен на Бенефициента посредством ИСУН</w:t>
            </w:r>
            <w:r w:rsidR="00940E3B" w:rsidRPr="001265DD">
              <w:rPr>
                <w:sz w:val="20"/>
                <w:szCs w:val="20"/>
                <w:lang w:val="bg-BG" w:eastAsia="fr-FR"/>
              </w:rPr>
              <w:t xml:space="preserve"> до 5 работни дни от регистрирането на договора</w:t>
            </w:r>
            <w:r w:rsidRPr="001265DD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1A2C2A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81D0ED1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26442" w:rsidRPr="001265DD" w14:paraId="1311BE35" w14:textId="77777777" w:rsidTr="00645E3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D112E" w14:textId="77777777" w:rsidR="00926442" w:rsidRPr="001265DD" w:rsidRDefault="00926442" w:rsidP="00926442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4.2.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78F7B1" w14:textId="3B24027B" w:rsidR="00926442" w:rsidRPr="001265DD" w:rsidRDefault="00926442" w:rsidP="00940E3B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 xml:space="preserve">Получателите на държавна/ минимална помощ съгласно сключения договор/издадената заповед за предоставяне на БФП са уведомени посредством ИСУН/електронна поща до </w:t>
            </w:r>
            <w:r w:rsidR="00940E3B" w:rsidRPr="001265DD">
              <w:rPr>
                <w:sz w:val="20"/>
                <w:szCs w:val="20"/>
                <w:lang w:val="bg-BG" w:eastAsia="fr-FR"/>
              </w:rPr>
              <w:t>14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 дни от датата на сключване на договора/ регистриране на заповедта за размера на предоставената минимална помощ на всеки от тях и датата на предоставянето й.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C2FCF1" w14:textId="77777777" w:rsidR="00926442" w:rsidRPr="001265DD" w:rsidRDefault="00926442" w:rsidP="00926442">
            <w:pPr>
              <w:jc w:val="center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96E99DF" w14:textId="77777777" w:rsidR="00926442" w:rsidRPr="001265DD" w:rsidRDefault="00926442" w:rsidP="0092644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31A44B59" w14:textId="77777777" w:rsidTr="00645E3E">
        <w:trPr>
          <w:trHeight w:val="41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BAA197" w14:textId="721F4266" w:rsidR="00FD56FC" w:rsidRPr="001265DD" w:rsidRDefault="00FD56FC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4.</w:t>
            </w:r>
            <w:r w:rsidR="00926442" w:rsidRPr="001265DD">
              <w:rPr>
                <w:sz w:val="20"/>
                <w:szCs w:val="20"/>
                <w:lang w:val="bg-BG" w:eastAsia="fr-FR"/>
              </w:rPr>
              <w:t>3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. 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4D5E962" w14:textId="2AB1F5E8" w:rsidR="00FD56FC" w:rsidRPr="00D05687" w:rsidRDefault="00FD56FC" w:rsidP="003A58D4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 xml:space="preserve">Необходимата информация относно сключения договор/ издадената заповед </w:t>
            </w:r>
            <w:r w:rsidR="00D05687">
              <w:rPr>
                <w:sz w:val="20"/>
                <w:szCs w:val="20"/>
                <w:lang w:val="bg-BG" w:eastAsia="fr-FR"/>
              </w:rPr>
              <w:t xml:space="preserve">(в т.ч. междинните стойности на индикаторите) </w:t>
            </w:r>
            <w:r w:rsidRPr="001265DD">
              <w:rPr>
                <w:sz w:val="20"/>
                <w:szCs w:val="20"/>
                <w:lang w:val="bg-BG" w:eastAsia="fr-FR"/>
              </w:rPr>
              <w:t>е въведена в ИСУН.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67320A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AF77083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55CD1F81" w14:textId="77777777" w:rsidTr="00645E3E">
        <w:trPr>
          <w:trHeight w:val="69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EB759E" w14:textId="34433519" w:rsidR="00FD56FC" w:rsidRPr="001265DD" w:rsidRDefault="00FD56FC" w:rsidP="00926442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4.</w:t>
            </w:r>
            <w:r w:rsidR="00926442" w:rsidRPr="001265DD">
              <w:rPr>
                <w:sz w:val="20"/>
                <w:szCs w:val="20"/>
                <w:lang w:val="bg-BG" w:eastAsia="fr-FR"/>
              </w:rPr>
              <w:t>4</w:t>
            </w:r>
            <w:r w:rsidRPr="001265DD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20BF18A" w14:textId="1158C53E" w:rsidR="00FD56FC" w:rsidRPr="001265DD" w:rsidRDefault="00FD56FC" w:rsidP="0092644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Необходимата информация относно предоставената със съответния договор/заповед държавна/ минимална помощ е въведена в съответните регистри и е предоставена на министъра на финансите по съответния ред (когато е приложимо).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3DE504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487B8E6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699CF3EE" w14:textId="77777777" w:rsidTr="00645E3E">
        <w:trPr>
          <w:trHeight w:val="56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3E6A6F" w14:textId="1593A81A" w:rsidR="00FD56FC" w:rsidRPr="001265DD" w:rsidRDefault="00FD56FC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4.</w:t>
            </w:r>
            <w:r w:rsidR="00926442" w:rsidRPr="001265DD">
              <w:rPr>
                <w:sz w:val="20"/>
                <w:szCs w:val="20"/>
                <w:lang w:val="bg-BG" w:eastAsia="fr-FR"/>
              </w:rPr>
              <w:t>5.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A86049C" w14:textId="7C382BD1" w:rsidR="00FD56FC" w:rsidRPr="001265DD" w:rsidRDefault="00FD56FC" w:rsidP="004C1056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Началниците на отдел</w:t>
            </w:r>
            <w:r w:rsidR="0095550E">
              <w:rPr>
                <w:sz w:val="20"/>
                <w:szCs w:val="20"/>
                <w:lang w:val="bg-BG" w:eastAsia="fr-FR"/>
              </w:rPr>
              <w:t>и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 МВ и ФУ</w:t>
            </w:r>
            <w:r w:rsidR="004C1056">
              <w:rPr>
                <w:sz w:val="20"/>
                <w:szCs w:val="20"/>
                <w:lang w:val="bg-BG" w:eastAsia="fr-FR"/>
              </w:rPr>
              <w:t>,</w:t>
            </w:r>
            <w:r w:rsidR="00B31A93">
              <w:rPr>
                <w:sz w:val="20"/>
                <w:szCs w:val="20"/>
                <w:lang w:val="bg-BG" w:eastAsia="fr-FR"/>
              </w:rPr>
              <w:t xml:space="preserve"> служител ФУ и счетоводител </w:t>
            </w:r>
            <w:r w:rsidR="00E55746">
              <w:rPr>
                <w:sz w:val="20"/>
                <w:szCs w:val="20"/>
              </w:rPr>
              <w:t xml:space="preserve">от отдел ФУ </w:t>
            </w:r>
            <w:r w:rsidRPr="001265DD">
              <w:rPr>
                <w:sz w:val="20"/>
                <w:szCs w:val="20"/>
                <w:lang w:val="bg-BG" w:eastAsia="fr-FR"/>
              </w:rPr>
              <w:t>са уведомени чрез служебната електронна поща относно сключения договор/издадената заповед за предоставяне на БФП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6B97CE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4ABB073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24F8825C" w14:textId="77777777" w:rsidTr="00645E3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6EE97" w14:textId="5CA4B959" w:rsidR="00FD56FC" w:rsidRPr="001265DD" w:rsidRDefault="00FD56FC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4.</w:t>
            </w:r>
            <w:r w:rsidR="00926442" w:rsidRPr="001265DD">
              <w:rPr>
                <w:sz w:val="20"/>
                <w:szCs w:val="20"/>
                <w:lang w:val="bg-BG" w:eastAsia="fr-FR"/>
              </w:rPr>
              <w:t>6.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D3BFDBB" w14:textId="3F1B5A07" w:rsidR="00FD56FC" w:rsidRPr="001265DD" w:rsidRDefault="00FD56FC" w:rsidP="006951C1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 xml:space="preserve">В случай, че на етап кандидатстване, в Декларацията на кандидата – приложение към съответните насоки за кандидатстване по процедурата, Кандидатът е декларирал, че е подавал същото проектно предложение съответно финансов план/ проектно предложение, което включва идентични дейности пред друг орган или организация, различни от УО на </w:t>
            </w:r>
            <w:r w:rsidR="00851D21" w:rsidRPr="001265DD">
              <w:rPr>
                <w:sz w:val="20"/>
                <w:szCs w:val="20"/>
                <w:lang w:val="bg-BG" w:eastAsia="fr-FR"/>
              </w:rPr>
              <w:t>ПТП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 за финансиране със средства от ЕСИФ, чрез други инструменти на Европейския съюз, както и с други публични средства, различни от тези на кандидата, на началниците на отдел МВ и отдел ФУ, е предоставено сканирано копие на посочената декларация.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81D7D6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D41EB9C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4050372D" w14:textId="65559867" w:rsidR="00FD56FC" w:rsidRPr="001265DD" w:rsidRDefault="00FD56FC" w:rsidP="00FD56FC">
      <w:pPr>
        <w:rPr>
          <w:sz w:val="20"/>
          <w:szCs w:val="20"/>
          <w:lang w:val="bg-BG"/>
        </w:rPr>
      </w:pPr>
    </w:p>
    <w:p w14:paraId="74E2C3AA" w14:textId="77777777" w:rsidR="00940E3B" w:rsidRPr="001265DD" w:rsidRDefault="00940E3B" w:rsidP="00940E3B">
      <w:pPr>
        <w:rPr>
          <w:b/>
          <w:bCs/>
          <w:sz w:val="20"/>
          <w:szCs w:val="20"/>
          <w:u w:val="single"/>
          <w:lang w:val="bg-BG"/>
        </w:rPr>
      </w:pPr>
      <w:r w:rsidRPr="001265DD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14:paraId="3A794F2A" w14:textId="77777777" w:rsidR="00940E3B" w:rsidRPr="001265DD" w:rsidRDefault="00940E3B" w:rsidP="00940E3B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940E3B" w:rsidRPr="001265DD" w14:paraId="2ECDAE85" w14:textId="77777777" w:rsidTr="00881DF1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ADEC237" w14:textId="77777777" w:rsidR="00940E3B" w:rsidRPr="001265DD" w:rsidRDefault="00940E3B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Отговорен служител ПД:</w:t>
            </w:r>
          </w:p>
        </w:tc>
      </w:tr>
      <w:tr w:rsidR="00940E3B" w:rsidRPr="001265DD" w14:paraId="49B60F78" w14:textId="77777777" w:rsidTr="00645E3E">
        <w:trPr>
          <w:trHeight w:val="431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A80E2" w14:textId="1ECD8ECA" w:rsidR="00940E3B" w:rsidRPr="001265DD" w:rsidRDefault="00940E3B" w:rsidP="00881DF1">
            <w:pPr>
              <w:rPr>
                <w:sz w:val="20"/>
                <w:szCs w:val="20"/>
                <w:lang w:val="bg-BG"/>
              </w:rPr>
            </w:pPr>
            <w:r w:rsidRPr="001265DD">
              <w:rPr>
                <w:bCs/>
                <w:sz w:val="18"/>
                <w:szCs w:val="18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515F225C" w14:textId="77777777" w:rsidR="00940E3B" w:rsidRPr="001265DD" w:rsidRDefault="00940E3B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0A58770B" w14:textId="77777777" w:rsidR="005B27EF" w:rsidRPr="001265DD" w:rsidRDefault="005B27EF">
      <w:pPr>
        <w:spacing w:after="160" w:line="259" w:lineRule="auto"/>
        <w:rPr>
          <w:rFonts w:eastAsia="Calibri"/>
          <w:b/>
          <w:lang w:val="bg-BG" w:eastAsia="en-US"/>
        </w:rPr>
      </w:pPr>
      <w:r w:rsidRPr="001265DD">
        <w:rPr>
          <w:b/>
          <w:lang w:val="bg-BG"/>
        </w:rPr>
        <w:br w:type="page"/>
      </w:r>
    </w:p>
    <w:p w14:paraId="03B2DB20" w14:textId="3EF9A5BF" w:rsidR="00FD56FC" w:rsidRPr="001265DD" w:rsidRDefault="00FD56FC" w:rsidP="00FD56FC">
      <w:pPr>
        <w:pStyle w:val="ListParagraph"/>
        <w:spacing w:before="240" w:line="276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1265DD">
        <w:rPr>
          <w:rFonts w:ascii="Times New Roman" w:hAnsi="Times New Roman"/>
          <w:b/>
          <w:sz w:val="24"/>
          <w:szCs w:val="24"/>
        </w:rPr>
        <w:lastRenderedPageBreak/>
        <w:t>ПРИЛОЖЕНИЕ</w:t>
      </w:r>
    </w:p>
    <w:p w14:paraId="7F8D101F" w14:textId="04411B7B" w:rsidR="00FD56FC" w:rsidRPr="001265DD" w:rsidRDefault="00FD56FC" w:rsidP="00FD56FC">
      <w:pPr>
        <w:pStyle w:val="ListParagraph"/>
        <w:spacing w:before="240" w:line="276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1265DD">
        <w:rPr>
          <w:rFonts w:ascii="Times New Roman" w:hAnsi="Times New Roman"/>
          <w:b/>
          <w:sz w:val="24"/>
          <w:szCs w:val="24"/>
        </w:rPr>
        <w:t>към Контролен лист II-K0</w:t>
      </w:r>
      <w:r w:rsidR="008D12B4" w:rsidRPr="001265DD">
        <w:rPr>
          <w:rFonts w:ascii="Times New Roman" w:hAnsi="Times New Roman"/>
          <w:b/>
          <w:sz w:val="24"/>
          <w:szCs w:val="24"/>
        </w:rPr>
        <w:t>3</w:t>
      </w:r>
      <w:r w:rsidRPr="001265DD">
        <w:rPr>
          <w:rFonts w:ascii="Times New Roman" w:hAnsi="Times New Roman"/>
          <w:b/>
          <w:sz w:val="24"/>
          <w:szCs w:val="24"/>
        </w:rPr>
        <w:t xml:space="preserve"> за проверка на проект на договор/заповед за предоставяне на безвъзмездна финансова помощ (БФП)</w:t>
      </w:r>
    </w:p>
    <w:p w14:paraId="47D0FC69" w14:textId="77777777" w:rsidR="00FD56FC" w:rsidRPr="001265DD" w:rsidRDefault="00FD56FC" w:rsidP="00FD56FC">
      <w:pPr>
        <w:pStyle w:val="ListParagraph"/>
        <w:spacing w:before="240" w:line="276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</w:p>
    <w:p w14:paraId="37702774" w14:textId="77777777" w:rsidR="00FD56FC" w:rsidRPr="001265DD" w:rsidRDefault="00FD56FC" w:rsidP="00FD56FC">
      <w:pPr>
        <w:pStyle w:val="ListParagraph"/>
        <w:spacing w:before="240" w:line="276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1265DD">
        <w:rPr>
          <w:rFonts w:ascii="Times New Roman" w:hAnsi="Times New Roman"/>
          <w:b/>
          <w:sz w:val="24"/>
          <w:szCs w:val="24"/>
        </w:rPr>
        <w:t xml:space="preserve">ПРОВЕРКА ЗА СЪОТВЕТСТВИЕ </w:t>
      </w:r>
    </w:p>
    <w:p w14:paraId="2E147797" w14:textId="77777777" w:rsidR="0074025D" w:rsidRPr="001265DD" w:rsidRDefault="00FD56FC" w:rsidP="00FD56FC">
      <w:pPr>
        <w:pStyle w:val="ListParagraph"/>
        <w:spacing w:before="240" w:line="276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1265DD">
        <w:rPr>
          <w:rFonts w:ascii="Times New Roman" w:hAnsi="Times New Roman"/>
          <w:b/>
          <w:sz w:val="24"/>
          <w:szCs w:val="24"/>
        </w:rPr>
        <w:t xml:space="preserve">с изискванията на </w:t>
      </w:r>
      <w:r w:rsidR="0074025D" w:rsidRPr="001265DD">
        <w:rPr>
          <w:rFonts w:ascii="Times New Roman" w:hAnsi="Times New Roman"/>
          <w:b/>
          <w:sz w:val="24"/>
          <w:szCs w:val="24"/>
        </w:rPr>
        <w:t>приложимия регламент за минималните помощи</w:t>
      </w:r>
      <w:r w:rsidR="0074025D" w:rsidRPr="001265DD" w:rsidDel="0074025D">
        <w:rPr>
          <w:rFonts w:ascii="Times New Roman" w:hAnsi="Times New Roman"/>
          <w:b/>
          <w:sz w:val="24"/>
          <w:szCs w:val="24"/>
        </w:rPr>
        <w:t xml:space="preserve"> </w:t>
      </w:r>
    </w:p>
    <w:p w14:paraId="5F0E79C0" w14:textId="77777777" w:rsidR="00FD56FC" w:rsidRPr="001265DD" w:rsidRDefault="00FD56FC" w:rsidP="00FD56FC">
      <w:pPr>
        <w:pStyle w:val="ListParagraph"/>
        <w:spacing w:before="240" w:line="276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1265DD">
        <w:rPr>
          <w:rFonts w:ascii="Times New Roman" w:hAnsi="Times New Roman"/>
          <w:b/>
          <w:sz w:val="24"/>
          <w:szCs w:val="24"/>
        </w:rPr>
        <w:t>на БФП, която се предоставя по Проект № ……………………….., с наименование „…………………………………….“</w:t>
      </w:r>
    </w:p>
    <w:tbl>
      <w:tblPr>
        <w:tblW w:w="484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7"/>
        <w:gridCol w:w="2313"/>
        <w:gridCol w:w="402"/>
        <w:gridCol w:w="402"/>
        <w:gridCol w:w="2300"/>
        <w:gridCol w:w="2535"/>
        <w:gridCol w:w="733"/>
      </w:tblGrid>
      <w:tr w:rsidR="00503CC4" w:rsidRPr="001265DD" w14:paraId="0927D0A6" w14:textId="77777777" w:rsidTr="00645E3E">
        <w:trPr>
          <w:trHeight w:val="651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61A453" w14:textId="77777777" w:rsidR="00FD56FC" w:rsidRPr="001265DD" w:rsidRDefault="00FD56FC">
            <w:pPr>
              <w:spacing w:before="240" w:line="276" w:lineRule="auto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№</w:t>
            </w: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E9DB5E" w14:textId="77777777" w:rsidR="00FD56FC" w:rsidRPr="001265DD" w:rsidRDefault="00FD56FC">
            <w:pPr>
              <w:spacing w:before="240" w:line="276" w:lineRule="auto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Контролен въпрос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918F79" w14:textId="77777777" w:rsidR="00FD56FC" w:rsidRPr="001265DD" w:rsidRDefault="00FD56FC">
            <w:pPr>
              <w:spacing w:before="240" w:line="276" w:lineRule="auto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39E521" w14:textId="77777777" w:rsidR="00FD56FC" w:rsidRPr="001265DD" w:rsidRDefault="00FD56FC">
            <w:pPr>
              <w:spacing w:before="240" w:line="276" w:lineRule="auto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180A77" w14:textId="77777777" w:rsidR="00FD56FC" w:rsidRPr="001265DD" w:rsidRDefault="00FD56FC">
            <w:pPr>
              <w:spacing w:before="240" w:line="276" w:lineRule="auto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Източници на информация за извършване на проверката</w:t>
            </w: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99FF"/>
            <w:vAlign w:val="center"/>
            <w:hideMark/>
          </w:tcPr>
          <w:p w14:paraId="2F564B27" w14:textId="77777777" w:rsidR="00FD56FC" w:rsidRPr="001265DD" w:rsidRDefault="00FD56FC">
            <w:pPr>
              <w:spacing w:before="240" w:line="276" w:lineRule="auto"/>
              <w:jc w:val="center"/>
              <w:rPr>
                <w:b/>
                <w:sz w:val="20"/>
                <w:szCs w:val="20"/>
                <w:lang w:val="bg-BG" w:eastAsia="en-US"/>
              </w:rPr>
            </w:pPr>
            <w:r w:rsidRPr="001265DD">
              <w:rPr>
                <w:b/>
                <w:sz w:val="20"/>
                <w:szCs w:val="20"/>
                <w:lang w:val="bg-BG" w:eastAsia="en-US"/>
              </w:rPr>
              <w:t>Данни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99FF"/>
            <w:hideMark/>
          </w:tcPr>
          <w:p w14:paraId="1C8DDB6E" w14:textId="5FE57FBA" w:rsidR="00FD56FC" w:rsidRPr="001265DD" w:rsidRDefault="00FD56FC">
            <w:pPr>
              <w:spacing w:before="240" w:line="276" w:lineRule="auto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sz w:val="20"/>
                <w:szCs w:val="20"/>
                <w:lang w:val="bg-BG"/>
              </w:rPr>
              <w:t>Бел./</w:t>
            </w:r>
            <w:r w:rsidR="00645E3E">
              <w:rPr>
                <w:b/>
                <w:bCs/>
                <w:sz w:val="20"/>
                <w:szCs w:val="20"/>
                <w:lang w:val="bg-BG"/>
              </w:rPr>
              <w:t xml:space="preserve"> </w:t>
            </w:r>
            <w:r w:rsidRPr="001265DD">
              <w:rPr>
                <w:b/>
                <w:bCs/>
                <w:sz w:val="20"/>
                <w:szCs w:val="20"/>
                <w:lang w:val="bg-BG"/>
              </w:rPr>
              <w:t>Комент.</w:t>
            </w:r>
          </w:p>
        </w:tc>
      </w:tr>
      <w:tr w:rsidR="00503CC4" w:rsidRPr="001265DD" w14:paraId="1DD629BD" w14:textId="77777777" w:rsidTr="00645E3E">
        <w:trPr>
          <w:trHeight w:val="300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7C20EF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08463E" w14:textId="28CEE250" w:rsidR="00FD56FC" w:rsidRPr="001265DD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 xml:space="preserve">Размерът на финансирането е на стойност до </w:t>
            </w:r>
            <w:r w:rsidR="00211DF1" w:rsidRPr="001265DD">
              <w:rPr>
                <w:sz w:val="20"/>
                <w:szCs w:val="20"/>
                <w:lang w:val="bg-BG" w:eastAsia="en-US"/>
              </w:rPr>
              <w:t>допустимия праг</w:t>
            </w:r>
            <w:r w:rsidRPr="001265DD">
              <w:rPr>
                <w:sz w:val="20"/>
                <w:szCs w:val="20"/>
                <w:lang w:val="bg-BG" w:eastAsia="en-US"/>
              </w:rPr>
              <w:t xml:space="preserve"> 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87B950F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1246CD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3304F6" w14:textId="77777777" w:rsidR="00FD56FC" w:rsidRPr="001265DD" w:rsidRDefault="00FD56FC" w:rsidP="00645E3E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Бюджет на проекта.</w:t>
            </w: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206B7" w14:textId="77777777" w:rsidR="00FD56FC" w:rsidRPr="001265DD" w:rsidRDefault="00FD56FC" w:rsidP="00645E3E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880E8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645E3E" w14:paraId="5BBCA110" w14:textId="77777777" w:rsidTr="00645E3E">
        <w:trPr>
          <w:trHeight w:val="300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0BE8E3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F23345" w14:textId="77777777" w:rsidR="00FD56FC" w:rsidRPr="001265DD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Получател/и на финансирането е/са: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A599A2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3C533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11E5A" w14:textId="77777777" w:rsidR="00FD56FC" w:rsidRPr="001265DD" w:rsidRDefault="00FD56FC" w:rsidP="00645E3E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640F4" w14:textId="77777777" w:rsidR="00FD56FC" w:rsidRPr="001265DD" w:rsidRDefault="00FD56FC" w:rsidP="00645E3E">
            <w:pPr>
              <w:spacing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6BDD0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645E3E" w14:paraId="33BF3FFC" w14:textId="77777777" w:rsidTr="00645E3E">
        <w:trPr>
          <w:trHeight w:val="300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7BCE1B" w14:textId="77777777" w:rsidR="00FD56FC" w:rsidRPr="001265DD" w:rsidRDefault="00FD56FC" w:rsidP="00DF0AA7">
            <w:pPr>
              <w:widowControl w:val="0"/>
              <w:numPr>
                <w:ilvl w:val="1"/>
                <w:numId w:val="4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9EE636" w14:textId="23747B5B" w:rsidR="00FD56FC" w:rsidRPr="001265DD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b/>
                <w:sz w:val="20"/>
                <w:szCs w:val="20"/>
                <w:lang w:val="bg-BG" w:eastAsia="en-US"/>
              </w:rPr>
              <w:t xml:space="preserve">Кандидатът </w:t>
            </w:r>
            <w:r w:rsidRPr="001265DD">
              <w:rPr>
                <w:sz w:val="20"/>
                <w:szCs w:val="20"/>
                <w:lang w:val="bg-BG" w:eastAsia="en-US"/>
              </w:rPr>
              <w:t>по проектното предложение</w:t>
            </w:r>
            <w:r w:rsidR="00940E3B" w:rsidRPr="001265DD">
              <w:rPr>
                <w:sz w:val="20"/>
                <w:szCs w:val="20"/>
                <w:lang w:val="bg-BG" w:eastAsia="en-US"/>
              </w:rPr>
              <w:t xml:space="preserve"> е: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0F25798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1741F9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AF2E8" w14:textId="77777777" w:rsidR="00FD56FC" w:rsidRPr="001265DD" w:rsidRDefault="00FD56FC" w:rsidP="00645E3E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Проектно предложение</w:t>
            </w: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557518" w14:textId="77777777" w:rsidR="00FD56FC" w:rsidRPr="001265DD" w:rsidRDefault="00FD56FC" w:rsidP="00645E3E">
            <w:pPr>
              <w:spacing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i/>
                <w:color w:val="000000"/>
                <w:sz w:val="20"/>
                <w:szCs w:val="20"/>
                <w:lang w:val="bg-BG" w:eastAsia="en-US"/>
              </w:rPr>
              <w:t>(Посочва се наименованието и ЕИК/ ЕИК по БУЛСТАТ на кандидата)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9BFC9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645E3E" w14:paraId="4927AE3F" w14:textId="77777777" w:rsidTr="00645E3E">
        <w:trPr>
          <w:trHeight w:val="300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0688B4" w14:textId="77777777" w:rsidR="00FD56FC" w:rsidRPr="001265DD" w:rsidRDefault="00FD56FC" w:rsidP="00DF0AA7">
            <w:pPr>
              <w:widowControl w:val="0"/>
              <w:numPr>
                <w:ilvl w:val="1"/>
                <w:numId w:val="4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B73948" w14:textId="51A7830C" w:rsidR="00FD56FC" w:rsidRPr="001265DD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sz w:val="20"/>
                <w:szCs w:val="20"/>
                <w:lang w:val="bg-BG" w:eastAsia="en-US"/>
              </w:rPr>
            </w:pPr>
            <w:r w:rsidRPr="001265DD">
              <w:rPr>
                <w:b/>
                <w:sz w:val="20"/>
                <w:szCs w:val="20"/>
                <w:lang w:val="bg-BG" w:eastAsia="en-US"/>
              </w:rPr>
              <w:t xml:space="preserve">Партньорът/ партньорите </w:t>
            </w:r>
            <w:r w:rsidRPr="001265DD">
              <w:rPr>
                <w:sz w:val="20"/>
                <w:szCs w:val="20"/>
                <w:lang w:val="bg-BG" w:eastAsia="en-US"/>
              </w:rPr>
              <w:t>по проектното предложение</w:t>
            </w:r>
            <w:r w:rsidR="00940E3B" w:rsidRPr="001265DD">
              <w:rPr>
                <w:sz w:val="20"/>
                <w:szCs w:val="20"/>
                <w:lang w:val="bg-BG" w:eastAsia="en-US"/>
              </w:rPr>
              <w:t xml:space="preserve"> е: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41D5B79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ADC0A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E8567B" w14:textId="77777777" w:rsidR="00FD56FC" w:rsidRPr="001265DD" w:rsidRDefault="00FD56FC" w:rsidP="00645E3E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Проектно предложение Търговски регистър</w:t>
            </w:r>
          </w:p>
          <w:p w14:paraId="634A8745" w14:textId="77777777" w:rsidR="00FD56FC" w:rsidRPr="001265DD" w:rsidRDefault="00FD56FC" w:rsidP="00645E3E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Регистър Булстат</w:t>
            </w: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34530F" w14:textId="77777777" w:rsidR="00FD56FC" w:rsidRPr="001265DD" w:rsidRDefault="00FD56FC" w:rsidP="00645E3E">
            <w:pPr>
              <w:spacing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i/>
                <w:color w:val="000000"/>
                <w:sz w:val="20"/>
                <w:szCs w:val="20"/>
                <w:lang w:val="bg-BG" w:eastAsia="en-US"/>
              </w:rPr>
              <w:t>(Посочват се наименованията и ЕИК/ ЕИК по БУЛСТАТ на партньорите, които ще получат финансиране по проекта.)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33CFE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645E3E" w14:paraId="69F1F8FD" w14:textId="77777777" w:rsidTr="00645E3E">
        <w:trPr>
          <w:trHeight w:val="300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5475CA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378420" w14:textId="23CCE5AA" w:rsidR="00FD56FC" w:rsidRPr="001265DD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Налице е свързаност</w:t>
            </w:r>
            <w:r w:rsidRPr="001265DD">
              <w:rPr>
                <w:rStyle w:val="FootnoteReference"/>
                <w:sz w:val="20"/>
                <w:szCs w:val="20"/>
                <w:lang w:val="bg-BG" w:eastAsia="en-US"/>
              </w:rPr>
              <w:footnoteReference w:id="4"/>
            </w:r>
            <w:r w:rsidRPr="001265DD">
              <w:rPr>
                <w:sz w:val="20"/>
                <w:szCs w:val="20"/>
                <w:lang w:val="bg-BG" w:eastAsia="en-US"/>
              </w:rPr>
              <w:t xml:space="preserve"> на предприятието кандидат и неговия/те партньор/и с други лица, с които образува/т „едно и също предприятие“ по смисъла на </w:t>
            </w:r>
            <w:r w:rsidR="000B77B0" w:rsidRPr="001265DD">
              <w:rPr>
                <w:sz w:val="20"/>
                <w:szCs w:val="20"/>
                <w:lang w:val="bg-BG" w:eastAsia="en-US"/>
              </w:rPr>
              <w:t xml:space="preserve">приложимия </w:t>
            </w:r>
            <w:r w:rsidR="000B77B0" w:rsidRPr="001265DD">
              <w:rPr>
                <w:sz w:val="20"/>
                <w:szCs w:val="20"/>
                <w:lang w:val="bg-BG" w:eastAsia="en-US"/>
              </w:rPr>
              <w:lastRenderedPageBreak/>
              <w:t>регламент за минималните помощи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5D48CE0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lastRenderedPageBreak/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2D51A2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A168AD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Извършва се първична проверка в информационни регистри: ТР, АПИС, СИЕЛА, Регистър за минимални помощи, Регистър „Булстат“</w:t>
            </w:r>
            <w:r w:rsidRPr="001265DD">
              <w:rPr>
                <w:rStyle w:val="FootnoteReference"/>
                <w:color w:val="000000"/>
                <w:sz w:val="20"/>
                <w:szCs w:val="20"/>
                <w:lang w:val="bg-BG" w:eastAsia="en-US"/>
              </w:rPr>
              <w:footnoteReference w:id="5"/>
            </w:r>
          </w:p>
          <w:p w14:paraId="523990DC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lastRenderedPageBreak/>
              <w:t>В случай на установени съмнения за свързаност между предприятията, проверката се извършва на база следните документи:</w:t>
            </w:r>
          </w:p>
          <w:p w14:paraId="057723DD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     - Книга за акционерите - приложимо за акционерните дружества с поименни акции;</w:t>
            </w:r>
          </w:p>
          <w:p w14:paraId="46A783E4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     - Актуална справка за разпределението на капитала на дружеството - приложимо за акционерните дружества;</w:t>
            </w:r>
          </w:p>
          <w:p w14:paraId="237B9AEC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     - Дружествен договор - приложимо за дружествата с ограничена отговорност, едноличните дружества с ограничена отговорност (учредителен акт), събирателните дружества и командитните дружества;</w:t>
            </w:r>
          </w:p>
          <w:p w14:paraId="57F30216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     - Книга за акционерите и устав - приложимо за командитните дружества с акции;</w:t>
            </w:r>
          </w:p>
          <w:p w14:paraId="20A3E23B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     - Устав на сдружението;</w:t>
            </w:r>
          </w:p>
          <w:p w14:paraId="4A2ABBE9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 xml:space="preserve">     - Учредителен акт на фондацията; </w:t>
            </w:r>
          </w:p>
          <w:p w14:paraId="6477C89D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     - Удостоверение за актуално състояние;</w:t>
            </w:r>
          </w:p>
          <w:p w14:paraId="6258093F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     - Други (списък на членове/учредители/акционери</w:t>
            </w: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67AA66" w14:textId="77777777" w:rsidR="00FD56FC" w:rsidRPr="001265DD" w:rsidRDefault="00FD56FC" w:rsidP="00645E3E">
            <w:pPr>
              <w:spacing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i/>
                <w:color w:val="000000"/>
                <w:sz w:val="20"/>
                <w:szCs w:val="20"/>
                <w:lang w:val="bg-BG" w:eastAsia="en-US"/>
              </w:rPr>
              <w:lastRenderedPageBreak/>
              <w:t xml:space="preserve">(За кандидата и за всеки от партньорите поотделно се изброяват се свързаните предприятия и се посочват ЕИК/ЕИК по БУЛСТАТ за всяко свързано предприятие. В колона </w:t>
            </w:r>
            <w:r w:rsidRPr="001265DD">
              <w:rPr>
                <w:i/>
                <w:color w:val="000000"/>
                <w:sz w:val="20"/>
                <w:szCs w:val="20"/>
                <w:lang w:val="bg-BG" w:eastAsia="en-US"/>
              </w:rPr>
              <w:lastRenderedPageBreak/>
              <w:t>„Бележки/Коментари“ се посочват всички проверени регистри и  документи поотделно за всеки отделен получател на финансирането.)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0F634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6D44D897" w14:textId="77777777" w:rsidTr="00645E3E">
        <w:trPr>
          <w:trHeight w:val="300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E9E26C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9FFAE9" w14:textId="77777777" w:rsidR="00FD56FC" w:rsidRPr="001265DD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Изследваното предприятие-</w:t>
            </w:r>
            <w:r w:rsidRPr="001265DD">
              <w:rPr>
                <w:b/>
                <w:sz w:val="20"/>
                <w:szCs w:val="20"/>
                <w:lang w:val="bg-BG" w:eastAsia="en-US"/>
              </w:rPr>
              <w:t>кандидат</w:t>
            </w:r>
            <w:r w:rsidRPr="001265DD">
              <w:rPr>
                <w:sz w:val="20"/>
                <w:szCs w:val="20"/>
                <w:lang w:val="bg-BG" w:eastAsia="en-US"/>
              </w:rPr>
              <w:t xml:space="preserve"> е: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69A6E5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47F66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84E96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BBA4DC" w14:textId="77777777" w:rsidR="00FD56FC" w:rsidRPr="001265DD" w:rsidRDefault="00FD56FC" w:rsidP="00645E3E">
            <w:pPr>
              <w:spacing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079FD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0A333569" w14:textId="77777777" w:rsidTr="00645E3E">
        <w:trPr>
          <w:trHeight w:val="300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361876" w14:textId="77777777" w:rsidR="00FD56FC" w:rsidRPr="001265DD" w:rsidRDefault="00FD56FC" w:rsidP="00DF0AA7">
            <w:pPr>
              <w:widowControl w:val="0"/>
              <w:numPr>
                <w:ilvl w:val="1"/>
                <w:numId w:val="5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55273C" w14:textId="77777777" w:rsidR="00FD56FC" w:rsidRPr="001265DD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Независимо предприятие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8CEDD65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105929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96233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8EC03" w14:textId="77777777" w:rsidR="00FD56FC" w:rsidRPr="001265DD" w:rsidRDefault="00FD56FC" w:rsidP="00645E3E">
            <w:pPr>
              <w:spacing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2EC62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1081AFC2" w14:textId="77777777" w:rsidTr="00645E3E">
        <w:trPr>
          <w:trHeight w:val="300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94AD65" w14:textId="77777777" w:rsidR="00FD56FC" w:rsidRPr="001265DD" w:rsidRDefault="00FD56FC" w:rsidP="00DF0AA7">
            <w:pPr>
              <w:widowControl w:val="0"/>
              <w:numPr>
                <w:ilvl w:val="1"/>
                <w:numId w:val="5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CCFB00" w14:textId="77777777" w:rsidR="00FD56FC" w:rsidRPr="001265DD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Свързано предприятие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DC5D36A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4C6DFE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44CA4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CFF3B" w14:textId="77777777" w:rsidR="00FD56FC" w:rsidRPr="001265DD" w:rsidRDefault="00FD56FC" w:rsidP="00645E3E">
            <w:pPr>
              <w:spacing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83122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645E3E" w14:paraId="227F1EA1" w14:textId="77777777" w:rsidTr="00645E3E">
        <w:trPr>
          <w:trHeight w:val="300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40671D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C0A1DE" w14:textId="77777777" w:rsidR="00FD56FC" w:rsidRPr="001265DD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Изследваното предприятие-</w:t>
            </w:r>
            <w:r w:rsidRPr="001265DD">
              <w:rPr>
                <w:b/>
                <w:sz w:val="20"/>
                <w:szCs w:val="20"/>
                <w:lang w:val="bg-BG" w:eastAsia="en-US"/>
              </w:rPr>
              <w:t>партньор</w:t>
            </w:r>
            <w:r w:rsidRPr="001265DD">
              <w:rPr>
                <w:sz w:val="20"/>
                <w:szCs w:val="20"/>
                <w:lang w:val="bg-BG" w:eastAsia="en-US"/>
              </w:rPr>
              <w:t xml:space="preserve"> е: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0EB5CA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0CED7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BDA63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25B7FE" w14:textId="77777777" w:rsidR="00FD56FC" w:rsidRPr="001265DD" w:rsidRDefault="00FD56FC" w:rsidP="00645E3E">
            <w:pPr>
              <w:spacing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i/>
                <w:color w:val="000000"/>
                <w:sz w:val="20"/>
                <w:szCs w:val="20"/>
                <w:lang w:val="bg-BG" w:eastAsia="en-US"/>
              </w:rPr>
              <w:t>(Посочва се наименованието и ЕИК/ ЕИК по БУЛСТАТ на партньора. При повече от един партньор се добавят редове в КЛ)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075AC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0CC9B730" w14:textId="77777777" w:rsidTr="00645E3E">
        <w:trPr>
          <w:trHeight w:val="488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C6C37C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4619FA" w14:textId="77777777" w:rsidR="00FD56FC" w:rsidRPr="001265DD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Независимо предприятие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95F72ED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C8B62E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01D283" w14:textId="77777777" w:rsidR="00FD56FC" w:rsidRPr="001265DD" w:rsidRDefault="00FD56FC" w:rsidP="00645E3E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F5B03A" w14:textId="77777777" w:rsidR="00FD56FC" w:rsidRPr="001265DD" w:rsidRDefault="00FD56FC" w:rsidP="00645E3E">
            <w:pPr>
              <w:spacing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6633B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09654A38" w14:textId="77777777" w:rsidTr="00645E3E">
        <w:trPr>
          <w:trHeight w:val="300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855D5E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45BAA13" w14:textId="77777777" w:rsidR="00FD56FC" w:rsidRPr="001265DD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Свързано предприятие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B988D52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724447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22831" w14:textId="77777777" w:rsidR="00FD56FC" w:rsidRPr="00645E3E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CB5D2" w14:textId="77777777" w:rsidR="00FD56FC" w:rsidRPr="00645E3E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800D8" w14:textId="77777777" w:rsidR="00FD56FC" w:rsidRPr="00645E3E" w:rsidRDefault="00FD56FC" w:rsidP="00645E3E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</w:tr>
      <w:tr w:rsidR="00503CC4" w:rsidRPr="00645E3E" w14:paraId="299D3B85" w14:textId="77777777" w:rsidTr="00645E3E">
        <w:trPr>
          <w:trHeight w:val="300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DD0177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8DF1C4" w14:textId="77777777" w:rsidR="00FD56FC" w:rsidRPr="001265DD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Получателят/получателите на финансирането по проектното предложение е/са получавал/и и други минимални помощи за последните 3 бюджетни години.</w:t>
            </w:r>
          </w:p>
          <w:p w14:paraId="4A80ED9B" w14:textId="77777777" w:rsidR="00FD56FC" w:rsidRPr="001265DD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F282175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9870A7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2686C4" w14:textId="11F5FBEC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Декларация за минимални и държавни помощи</w:t>
            </w:r>
            <w:r w:rsidRPr="001265DD">
              <w:rPr>
                <w:sz w:val="20"/>
                <w:szCs w:val="20"/>
                <w:vertAlign w:val="superscript"/>
                <w:lang w:val="bg-BG" w:eastAsia="en-US"/>
              </w:rPr>
              <w:t xml:space="preserve"> </w:t>
            </w:r>
            <w:r w:rsidRPr="001265DD">
              <w:rPr>
                <w:sz w:val="20"/>
                <w:szCs w:val="20"/>
                <w:lang w:val="bg-BG" w:eastAsia="en-US"/>
              </w:rPr>
              <w:t>и Регистър</w:t>
            </w:r>
            <w:r w:rsidR="002D06E3">
              <w:rPr>
                <w:sz w:val="20"/>
                <w:szCs w:val="20"/>
                <w:lang w:val="bg-BG" w:eastAsia="en-US"/>
              </w:rPr>
              <w:t>а</w:t>
            </w:r>
            <w:r w:rsidRPr="001265DD">
              <w:rPr>
                <w:sz w:val="20"/>
                <w:szCs w:val="20"/>
                <w:lang w:val="bg-BG" w:eastAsia="en-US"/>
              </w:rPr>
              <w:t xml:space="preserve"> на минималните помощи</w:t>
            </w:r>
            <w:r w:rsidRPr="001265DD">
              <w:rPr>
                <w:sz w:val="20"/>
                <w:szCs w:val="20"/>
                <w:vertAlign w:val="superscript"/>
                <w:lang w:val="bg-BG" w:eastAsia="en-US"/>
              </w:rPr>
              <w:footnoteReference w:id="6"/>
            </w:r>
          </w:p>
          <w:p w14:paraId="410CEDB6" w14:textId="2D9F346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Търговски</w:t>
            </w:r>
            <w:r w:rsidR="002D06E3">
              <w:rPr>
                <w:sz w:val="20"/>
                <w:szCs w:val="20"/>
                <w:lang w:val="bg-BG" w:eastAsia="en-US"/>
              </w:rPr>
              <w:t>я</w:t>
            </w:r>
            <w:r w:rsidRPr="001265DD">
              <w:rPr>
                <w:sz w:val="20"/>
                <w:szCs w:val="20"/>
                <w:lang w:val="bg-BG" w:eastAsia="en-US"/>
              </w:rPr>
              <w:t xml:space="preserve"> регистър </w:t>
            </w:r>
            <w:r w:rsidR="001735E6">
              <w:rPr>
                <w:sz w:val="20"/>
                <w:szCs w:val="20"/>
                <w:lang w:val="bg-BG" w:eastAsia="en-US"/>
              </w:rPr>
              <w:t>и</w:t>
            </w:r>
          </w:p>
          <w:p w14:paraId="28083729" w14:textId="7CEDA328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Регистър</w:t>
            </w:r>
            <w:r w:rsidR="002D06E3">
              <w:rPr>
                <w:sz w:val="20"/>
                <w:szCs w:val="20"/>
                <w:lang w:val="bg-BG" w:eastAsia="en-US"/>
              </w:rPr>
              <w:t>а</w:t>
            </w:r>
            <w:r w:rsidRPr="001265DD">
              <w:rPr>
                <w:sz w:val="20"/>
                <w:szCs w:val="20"/>
                <w:lang w:val="bg-BG" w:eastAsia="en-US"/>
              </w:rPr>
              <w:t xml:space="preserve"> на юридическите лица с нестопанска цел</w:t>
            </w: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38E3C7" w14:textId="24CE3E1D" w:rsidR="00FD56FC" w:rsidRPr="001265DD" w:rsidRDefault="00FD56FC" w:rsidP="005974CC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Посочват се наименованията на кандидата/партньора/партньорите, в случаите, в които конкретното предприятие е получавало и други минимални помощи;  уточнява се качеството на кандидат или партньор по проектното предложение и се посочва общата сума на получената минимална помощ от всеки от тях за три години.)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738DC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</w:tr>
      <w:tr w:rsidR="00503CC4" w:rsidRPr="00645E3E" w14:paraId="0655552B" w14:textId="77777777" w:rsidTr="00645E3E">
        <w:trPr>
          <w:trHeight w:val="300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0130DD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BC5612" w14:textId="77777777" w:rsidR="00FD56FC" w:rsidRPr="001265DD" w:rsidRDefault="00FD56FC" w:rsidP="00645E3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Свързаните с получателят/получателите на финансирането по проектното предложение лица са получавали минимална помощ за последните 3 бюджетни години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C3EA478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383E59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BCC35C" w14:textId="1731ACEA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Декларация за минимални и държавни помощи</w:t>
            </w:r>
            <w:r w:rsidRPr="001265DD">
              <w:rPr>
                <w:sz w:val="20"/>
                <w:szCs w:val="20"/>
                <w:vertAlign w:val="superscript"/>
                <w:lang w:val="bg-BG" w:eastAsia="en-US"/>
              </w:rPr>
              <w:t xml:space="preserve"> </w:t>
            </w:r>
            <w:r w:rsidRPr="001265DD">
              <w:rPr>
                <w:sz w:val="20"/>
                <w:szCs w:val="20"/>
                <w:lang w:val="bg-BG" w:eastAsia="en-US"/>
              </w:rPr>
              <w:t>и Регистър</w:t>
            </w:r>
            <w:r w:rsidR="002D06E3">
              <w:rPr>
                <w:sz w:val="20"/>
                <w:szCs w:val="20"/>
                <w:lang w:val="bg-BG" w:eastAsia="en-US"/>
              </w:rPr>
              <w:t>а</w:t>
            </w:r>
            <w:r w:rsidRPr="001265DD">
              <w:rPr>
                <w:sz w:val="20"/>
                <w:szCs w:val="20"/>
                <w:lang w:val="bg-BG" w:eastAsia="en-US"/>
              </w:rPr>
              <w:t xml:space="preserve"> на минималните помощи</w:t>
            </w:r>
            <w:r w:rsidRPr="001265DD">
              <w:rPr>
                <w:sz w:val="20"/>
                <w:szCs w:val="20"/>
                <w:vertAlign w:val="superscript"/>
                <w:lang w:val="bg-BG" w:eastAsia="en-US"/>
              </w:rPr>
              <w:footnoteReference w:id="7"/>
            </w:r>
          </w:p>
          <w:p w14:paraId="769F70E4" w14:textId="0CF8D7A2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Търговски</w:t>
            </w:r>
            <w:r w:rsidR="002D06E3">
              <w:rPr>
                <w:sz w:val="20"/>
                <w:szCs w:val="20"/>
                <w:lang w:val="bg-BG" w:eastAsia="en-US"/>
              </w:rPr>
              <w:t>я</w:t>
            </w:r>
            <w:r w:rsidRPr="001265DD">
              <w:rPr>
                <w:sz w:val="20"/>
                <w:szCs w:val="20"/>
                <w:lang w:val="bg-BG" w:eastAsia="en-US"/>
              </w:rPr>
              <w:t xml:space="preserve"> регистър </w:t>
            </w:r>
            <w:r w:rsidR="001735E6">
              <w:rPr>
                <w:sz w:val="20"/>
                <w:szCs w:val="20"/>
                <w:lang w:val="bg-BG" w:eastAsia="en-US"/>
              </w:rPr>
              <w:t>и</w:t>
            </w:r>
          </w:p>
          <w:p w14:paraId="5DBADE2D" w14:textId="6BA23B75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Регистър</w:t>
            </w:r>
            <w:r w:rsidR="002D06E3">
              <w:rPr>
                <w:sz w:val="20"/>
                <w:szCs w:val="20"/>
                <w:lang w:val="bg-BG" w:eastAsia="en-US"/>
              </w:rPr>
              <w:t>а</w:t>
            </w:r>
            <w:r w:rsidRPr="001265DD">
              <w:rPr>
                <w:sz w:val="20"/>
                <w:szCs w:val="20"/>
                <w:lang w:val="bg-BG" w:eastAsia="en-US"/>
              </w:rPr>
              <w:t xml:space="preserve"> на юридическите лица с нестопанска цел</w:t>
            </w: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EA4E38" w14:textId="67C34055" w:rsidR="00FD56FC" w:rsidRPr="001265DD" w:rsidRDefault="00FD56FC" w:rsidP="005974CC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(Изброяват се свързаните предприятия с всеки от получателите на финансирането по проектното предложение, посочва се ЕИК/ ЕИК по БУЛСТАТ на всяко свързано предприятие и общата сума на предоставената минимална помощ за всяко предприятие по отделно за три години)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7AD70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</w:tr>
      <w:tr w:rsidR="00503CC4" w:rsidRPr="00645E3E" w14:paraId="0FB67E46" w14:textId="77777777" w:rsidTr="00645E3E">
        <w:trPr>
          <w:trHeight w:val="1109"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B0FDEF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0A6CDA" w14:textId="3A0CF3B5" w:rsidR="00FD56FC" w:rsidRPr="001265DD" w:rsidRDefault="00FD56FC" w:rsidP="00AB6F0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 xml:space="preserve">Общият размер на предвидената по проекта помощ, събрана с помощите, получени </w:t>
            </w:r>
            <w:r w:rsidRPr="001265DD">
              <w:rPr>
                <w:sz w:val="20"/>
                <w:szCs w:val="20"/>
                <w:lang w:val="bg-BG" w:eastAsia="en-US"/>
              </w:rPr>
              <w:lastRenderedPageBreak/>
              <w:t>от предприятието/предприятията получател/и на финансирането по проектното предложение, съответства на допустимия кумулиран размер съгласно приложимия регламент за минимални помощи в зависимост от финансираните дейности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FEB56C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lastRenderedPageBreak/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  <w:p w14:paraId="4B82BBFD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72A4E2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  <w:p w14:paraId="562C7959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381FEE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 xml:space="preserve">Декларация за минимални и държавни помощи и Регистър на </w:t>
            </w:r>
            <w:r w:rsidRPr="001265DD">
              <w:rPr>
                <w:sz w:val="20"/>
                <w:szCs w:val="20"/>
                <w:lang w:val="bg-BG" w:eastAsia="en-US"/>
              </w:rPr>
              <w:lastRenderedPageBreak/>
              <w:t>минималните и държавни помощи.</w:t>
            </w: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2DA3B6" w14:textId="4887E6FA" w:rsidR="00FD56FC" w:rsidRPr="001265DD" w:rsidRDefault="00FD56FC" w:rsidP="005974CC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lastRenderedPageBreak/>
              <w:t xml:space="preserve">За всяко предприятие получател на финансирането поотделно се посочва общата сума, </w:t>
            </w:r>
            <w:r w:rsidRPr="001265DD">
              <w:rPr>
                <w:sz w:val="20"/>
                <w:szCs w:val="20"/>
                <w:lang w:val="bg-BG" w:eastAsia="en-US"/>
              </w:rPr>
              <w:lastRenderedPageBreak/>
              <w:t>която е получена за период от 3 години, като се включва и БФП, която ще бъде получена по проектното предложение.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E4414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3C4010F4" w14:textId="77777777" w:rsidTr="00645E3E">
        <w:trPr>
          <w:trHeight w:val="300"/>
        </w:trPr>
        <w:tc>
          <w:tcPr>
            <w:tcW w:w="15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055FB8" w14:textId="2CFEC297" w:rsidR="00FD56FC" w:rsidRPr="001265DD" w:rsidRDefault="00FD56FC" w:rsidP="00645E3E">
            <w:pPr>
              <w:spacing w:line="276" w:lineRule="auto"/>
              <w:ind w:left="851" w:hanging="851"/>
              <w:jc w:val="both"/>
              <w:rPr>
                <w:b/>
                <w:i/>
                <w:sz w:val="20"/>
                <w:szCs w:val="20"/>
                <w:lang w:val="bg-BG" w:eastAsia="en-US"/>
              </w:rPr>
            </w:pPr>
            <w:r w:rsidRPr="001265DD">
              <w:rPr>
                <w:b/>
                <w:sz w:val="20"/>
                <w:szCs w:val="20"/>
                <w:u w:val="single"/>
                <w:lang w:val="bg-BG" w:eastAsia="en-US"/>
              </w:rPr>
              <w:t>Извод:</w:t>
            </w:r>
            <w:r w:rsidRPr="001265DD">
              <w:rPr>
                <w:b/>
                <w:sz w:val="20"/>
                <w:szCs w:val="20"/>
                <w:lang w:val="bg-BG" w:eastAsia="en-US"/>
              </w:rPr>
              <w:t xml:space="preserve"> Финансирането по проектното предложение съответства на изискванията на режим на помощ </w:t>
            </w:r>
            <w:r w:rsidRPr="001265DD">
              <w:rPr>
                <w:b/>
                <w:sz w:val="20"/>
                <w:szCs w:val="20"/>
                <w:u w:val="single"/>
                <w:lang w:val="bg-BG" w:eastAsia="en-US"/>
              </w:rPr>
              <w:t>de minimis</w:t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7360CFB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F9CCBD3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FB4F66">
              <w:rPr>
                <w:sz w:val="20"/>
                <w:szCs w:val="20"/>
                <w:lang w:val="bg-BG" w:eastAsia="en-US"/>
              </w:rPr>
            </w:r>
            <w:r w:rsidR="00FB4F66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46B44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3F53C" w14:textId="77777777" w:rsidR="00FD56FC" w:rsidRPr="001265DD" w:rsidRDefault="00FD56FC" w:rsidP="00645E3E">
            <w:pPr>
              <w:spacing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3B6FE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</w:tr>
    </w:tbl>
    <w:p w14:paraId="00D742F3" w14:textId="77777777" w:rsidR="00FD56FC" w:rsidRPr="001265DD" w:rsidRDefault="00FD56FC" w:rsidP="00FD56FC">
      <w:pPr>
        <w:rPr>
          <w:sz w:val="20"/>
          <w:szCs w:val="20"/>
          <w:lang w:val="bg-BG"/>
        </w:rPr>
      </w:pPr>
    </w:p>
    <w:p w14:paraId="209A5D56" w14:textId="77777777" w:rsidR="00E91A33" w:rsidRPr="001265DD" w:rsidRDefault="00E91A33" w:rsidP="00E91A33">
      <w:pPr>
        <w:rPr>
          <w:b/>
          <w:bCs/>
          <w:sz w:val="20"/>
          <w:szCs w:val="20"/>
          <w:u w:val="single"/>
          <w:lang w:val="bg-BG"/>
        </w:rPr>
      </w:pPr>
      <w:r w:rsidRPr="001265DD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14:paraId="5CFB74B2" w14:textId="77777777" w:rsidR="00E91A33" w:rsidRPr="001265DD" w:rsidRDefault="00E91A33" w:rsidP="00E91A33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E91A33" w:rsidRPr="001265DD" w14:paraId="0C295DBB" w14:textId="77777777" w:rsidTr="00881DF1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35B8C34E" w14:textId="77777777" w:rsidR="00E91A33" w:rsidRPr="001265DD" w:rsidRDefault="00E91A33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Отговорен служител ПД:</w:t>
            </w:r>
          </w:p>
        </w:tc>
      </w:tr>
      <w:tr w:rsidR="00E91A33" w:rsidRPr="001265DD" w14:paraId="776F0C9C" w14:textId="77777777" w:rsidTr="00645E3E">
        <w:trPr>
          <w:trHeight w:val="352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72AC7E" w14:textId="77777777" w:rsidR="00E91A33" w:rsidRDefault="00E91A33" w:rsidP="001265DD">
            <w:pPr>
              <w:rPr>
                <w:bCs/>
                <w:sz w:val="18"/>
                <w:szCs w:val="18"/>
                <w:lang w:val="bg-BG"/>
              </w:rPr>
            </w:pPr>
            <w:r w:rsidRPr="001265DD">
              <w:rPr>
                <w:bCs/>
                <w:sz w:val="18"/>
                <w:szCs w:val="18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0347E028" w14:textId="4EA8163C" w:rsidR="00A3611D" w:rsidRPr="001265DD" w:rsidRDefault="00A3611D" w:rsidP="001265DD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30E3F9D3" w14:textId="77777777" w:rsidR="00215D80" w:rsidRPr="001265DD" w:rsidRDefault="00215D80" w:rsidP="00E91A33">
      <w:pPr>
        <w:rPr>
          <w:lang w:val="bg-BG"/>
        </w:rPr>
      </w:pPr>
    </w:p>
    <w:sectPr w:rsidR="00215D80" w:rsidRPr="001265DD" w:rsidSect="00645E3E">
      <w:headerReference w:type="default" r:id="rId7"/>
      <w:pgSz w:w="11906" w:h="16838"/>
      <w:pgMar w:top="1417" w:right="1417" w:bottom="993" w:left="1417" w:header="708" w:footer="2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5D7E41" w14:textId="77777777" w:rsidR="00DF0AA7" w:rsidRDefault="00DF0AA7" w:rsidP="00FD56FC">
      <w:r>
        <w:separator/>
      </w:r>
    </w:p>
  </w:endnote>
  <w:endnote w:type="continuationSeparator" w:id="0">
    <w:p w14:paraId="3872AE12" w14:textId="77777777" w:rsidR="00DF0AA7" w:rsidRDefault="00DF0AA7" w:rsidP="00FD56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8F7818" w14:textId="77777777" w:rsidR="00DF0AA7" w:rsidRDefault="00DF0AA7" w:rsidP="00FD56FC">
      <w:r>
        <w:separator/>
      </w:r>
    </w:p>
  </w:footnote>
  <w:footnote w:type="continuationSeparator" w:id="0">
    <w:p w14:paraId="2DB52817" w14:textId="77777777" w:rsidR="00DF0AA7" w:rsidRDefault="00DF0AA7" w:rsidP="00FD56FC">
      <w:r>
        <w:continuationSeparator/>
      </w:r>
    </w:p>
  </w:footnote>
  <w:footnote w:id="1">
    <w:p w14:paraId="2EFF32D0" w14:textId="77777777" w:rsidR="00DF0AA7" w:rsidRPr="00645E3E" w:rsidRDefault="00DF0AA7" w:rsidP="00FD56FC">
      <w:pPr>
        <w:pStyle w:val="FootnoteText"/>
        <w:jc w:val="both"/>
        <w:rPr>
          <w:sz w:val="16"/>
          <w:szCs w:val="16"/>
          <w:lang w:val="bg-BG"/>
        </w:rPr>
      </w:pPr>
      <w:r>
        <w:rPr>
          <w:rStyle w:val="FootnoteReference"/>
        </w:rPr>
        <w:footnoteRef/>
      </w:r>
      <w:r>
        <w:rPr>
          <w:lang w:val="ru-RU"/>
        </w:rPr>
        <w:t xml:space="preserve"> </w:t>
      </w:r>
      <w:r w:rsidRPr="00645E3E">
        <w:rPr>
          <w:sz w:val="16"/>
          <w:szCs w:val="16"/>
          <w:lang w:val="bg-BG"/>
        </w:rPr>
        <w:t>ДФЕС – Договор за функционирането на Европейския съюз</w:t>
      </w:r>
    </w:p>
  </w:footnote>
  <w:footnote w:id="2">
    <w:p w14:paraId="1CE44DD4" w14:textId="77777777" w:rsidR="00DF0AA7" w:rsidRPr="000C6F6E" w:rsidRDefault="00DF0AA7" w:rsidP="00FD56FC">
      <w:pPr>
        <w:pStyle w:val="FootnoteText"/>
        <w:jc w:val="both"/>
        <w:rPr>
          <w:sz w:val="16"/>
          <w:szCs w:val="16"/>
          <w:lang w:val="bg-BG"/>
        </w:rPr>
      </w:pPr>
      <w:r w:rsidRPr="007A4A7B">
        <w:rPr>
          <w:rStyle w:val="FootnoteReference"/>
          <w:lang w:val="bg-BG"/>
        </w:rPr>
        <w:footnoteRef/>
      </w:r>
      <w:r w:rsidRPr="007A4A7B">
        <w:rPr>
          <w:lang w:val="bg-BG"/>
        </w:rPr>
        <w:t xml:space="preserve"> </w:t>
      </w:r>
      <w:r w:rsidRPr="000C6F6E">
        <w:rPr>
          <w:sz w:val="16"/>
          <w:szCs w:val="16"/>
          <w:lang w:val="bg-BG"/>
        </w:rPr>
        <w:t>Регламент (ЕС) № 651/2014 на Комисията от 17 юни 2014 година за обявяване на някои категории помощи за съвместими с вътрешния пазар в приложение на членове 107 и 108 от Договора</w:t>
      </w:r>
    </w:p>
  </w:footnote>
  <w:footnote w:id="3">
    <w:p w14:paraId="4DC3086F" w14:textId="77777777" w:rsidR="00DF0AA7" w:rsidRDefault="00DF0AA7" w:rsidP="00FD56FC">
      <w:pPr>
        <w:pStyle w:val="FootnoteText"/>
        <w:rPr>
          <w:lang w:val="bg-BG"/>
        </w:rPr>
      </w:pPr>
      <w:r w:rsidRPr="000C6F6E">
        <w:rPr>
          <w:rStyle w:val="FootnoteReference"/>
          <w:sz w:val="16"/>
          <w:szCs w:val="16"/>
        </w:rPr>
        <w:footnoteRef/>
      </w:r>
      <w:r w:rsidRPr="000C6F6E">
        <w:rPr>
          <w:sz w:val="16"/>
          <w:szCs w:val="16"/>
          <w:lang w:val="bg-BG"/>
        </w:rPr>
        <w:t xml:space="preserve"> Въпросът се прилага в случаите, когато КЛ се попълва в ИСУН.</w:t>
      </w:r>
    </w:p>
  </w:footnote>
  <w:footnote w:id="4">
    <w:p w14:paraId="4E2758D9" w14:textId="462CCDD5" w:rsidR="00DF0AA7" w:rsidRPr="00A3611D" w:rsidRDefault="00DF0AA7" w:rsidP="004C5FA1">
      <w:pPr>
        <w:pStyle w:val="FootnoteText"/>
        <w:spacing w:after="60"/>
        <w:ind w:left="284" w:hanging="284"/>
        <w:rPr>
          <w:sz w:val="18"/>
          <w:szCs w:val="18"/>
          <w:lang w:val="bg-BG"/>
        </w:rPr>
      </w:pPr>
      <w:r>
        <w:rPr>
          <w:rStyle w:val="FootnoteReference"/>
        </w:rPr>
        <w:footnoteRef/>
      </w:r>
      <w:r>
        <w:rPr>
          <w:lang w:val="ru-RU"/>
        </w:rPr>
        <w:t xml:space="preserve"> </w:t>
      </w:r>
      <w:r w:rsidR="0036370E">
        <w:rPr>
          <w:lang w:val="ru-RU"/>
        </w:rPr>
        <w:tab/>
      </w:r>
      <w:r w:rsidRPr="00A3611D">
        <w:rPr>
          <w:sz w:val="18"/>
          <w:szCs w:val="18"/>
          <w:lang w:val="bg-BG"/>
        </w:rPr>
        <w:t xml:space="preserve">Съгласно </w:t>
      </w:r>
      <w:r w:rsidR="00211DF1" w:rsidRPr="00A3611D">
        <w:rPr>
          <w:sz w:val="18"/>
          <w:szCs w:val="18"/>
          <w:lang w:val="bg-BG"/>
        </w:rPr>
        <w:t>приложимия регламент за минималните помощи</w:t>
      </w:r>
      <w:r w:rsidR="00211DF1" w:rsidRPr="00A3611D" w:rsidDel="00211DF1">
        <w:rPr>
          <w:sz w:val="18"/>
          <w:szCs w:val="18"/>
          <w:lang w:val="bg-BG"/>
        </w:rPr>
        <w:t xml:space="preserve"> </w:t>
      </w:r>
      <w:r w:rsidRPr="00A3611D">
        <w:rPr>
          <w:sz w:val="18"/>
          <w:szCs w:val="18"/>
          <w:lang w:val="bg-BG"/>
        </w:rPr>
        <w:t>„едно и също предприятие“ означава всички предприятия, които поддържат помежду си поне един вид от следните взаимоотношения:</w:t>
      </w:r>
    </w:p>
    <w:p w14:paraId="403ED174" w14:textId="22EFE665" w:rsidR="0036370E" w:rsidRPr="00A3611D" w:rsidRDefault="0036370E" w:rsidP="004C5FA1">
      <w:pPr>
        <w:pStyle w:val="FootnoteText"/>
        <w:ind w:left="567" w:hanging="283"/>
        <w:jc w:val="both"/>
        <w:rPr>
          <w:sz w:val="18"/>
          <w:szCs w:val="18"/>
        </w:rPr>
      </w:pPr>
      <w:r w:rsidRPr="00A3611D">
        <w:rPr>
          <w:sz w:val="18"/>
          <w:szCs w:val="18"/>
          <w:lang w:val="bg-BG"/>
        </w:rPr>
        <w:t>а)   дадено предприятие притежава мнозинството от гласовете на акционерите или съдружниците в друго предприятие;</w:t>
      </w:r>
    </w:p>
    <w:p w14:paraId="3147459A" w14:textId="209E4D1D" w:rsidR="0036370E" w:rsidRPr="00A3611D" w:rsidRDefault="0036370E" w:rsidP="004C5FA1">
      <w:pPr>
        <w:pStyle w:val="FootnoteText"/>
        <w:ind w:left="567" w:hanging="283"/>
        <w:jc w:val="both"/>
        <w:rPr>
          <w:sz w:val="18"/>
          <w:szCs w:val="18"/>
        </w:rPr>
      </w:pPr>
      <w:r w:rsidRPr="00A3611D">
        <w:rPr>
          <w:sz w:val="18"/>
          <w:szCs w:val="18"/>
          <w:lang w:val="bg-BG"/>
        </w:rPr>
        <w:t>б)   дадено предприятие има право да назначава или отстранява мнозинството от членовете на административния, управителния или надзорния орган на друго предприятие;</w:t>
      </w:r>
    </w:p>
    <w:p w14:paraId="11E56964" w14:textId="2593D48A" w:rsidR="0036370E" w:rsidRPr="00A3611D" w:rsidRDefault="0036370E" w:rsidP="004C5FA1">
      <w:pPr>
        <w:pStyle w:val="FootnoteText"/>
        <w:ind w:left="567" w:hanging="283"/>
        <w:jc w:val="both"/>
        <w:rPr>
          <w:sz w:val="18"/>
          <w:szCs w:val="18"/>
        </w:rPr>
      </w:pPr>
      <w:r w:rsidRPr="00A3611D">
        <w:rPr>
          <w:sz w:val="18"/>
          <w:szCs w:val="18"/>
          <w:lang w:val="bg-BG"/>
        </w:rPr>
        <w:t>в)   дадено предприятие има право да упражнява доминиращо влияние спрямо друго предприятие по силата на договор, сключен с това предприятие, или съгласно разпоредба в неговия устав или учредителен акт;</w:t>
      </w:r>
    </w:p>
    <w:p w14:paraId="53686E0A" w14:textId="36B00FC5" w:rsidR="0036370E" w:rsidRPr="00A3611D" w:rsidRDefault="0036370E" w:rsidP="004C5FA1">
      <w:pPr>
        <w:pStyle w:val="FootnoteText"/>
        <w:ind w:left="567" w:hanging="283"/>
        <w:jc w:val="both"/>
        <w:rPr>
          <w:sz w:val="18"/>
          <w:szCs w:val="18"/>
        </w:rPr>
      </w:pPr>
      <w:r w:rsidRPr="00A3611D">
        <w:rPr>
          <w:sz w:val="18"/>
          <w:szCs w:val="18"/>
          <w:lang w:val="bg-BG"/>
        </w:rPr>
        <w:t>г)   дадено предприятие, което е акционер или съдружник в друго предприятие, контролира самостоятелно, по силата на споразумение с останалите акционери или съдружници в това предприятие, мнозинството от правата на глас на акционерите или съдружниците в това предприятие.</w:t>
      </w:r>
    </w:p>
    <w:p w14:paraId="514DF304" w14:textId="77777777" w:rsidR="00DF0AA7" w:rsidRPr="004C5FA1" w:rsidRDefault="00DF0AA7" w:rsidP="00FD56FC">
      <w:pPr>
        <w:pStyle w:val="FootnoteText"/>
        <w:rPr>
          <w:sz w:val="18"/>
          <w:szCs w:val="18"/>
          <w:lang w:val="bg-BG"/>
        </w:rPr>
      </w:pPr>
    </w:p>
  </w:footnote>
  <w:footnote w:id="5">
    <w:p w14:paraId="3670C934" w14:textId="20B4E674" w:rsidR="00DF0AA7" w:rsidRPr="004C5FA1" w:rsidRDefault="00DF0AA7" w:rsidP="004C5FA1">
      <w:pPr>
        <w:pStyle w:val="FootnoteText"/>
        <w:ind w:left="284" w:hanging="284"/>
        <w:jc w:val="both"/>
        <w:rPr>
          <w:sz w:val="18"/>
          <w:szCs w:val="18"/>
          <w:lang w:val="bg-BG"/>
        </w:rPr>
      </w:pPr>
      <w:r w:rsidRPr="004C5FA1">
        <w:rPr>
          <w:rStyle w:val="FootnoteReference"/>
          <w:sz w:val="18"/>
          <w:szCs w:val="18"/>
        </w:rPr>
        <w:footnoteRef/>
      </w:r>
      <w:r w:rsidRPr="004C5FA1">
        <w:rPr>
          <w:sz w:val="18"/>
          <w:szCs w:val="18"/>
          <w:lang w:val="ru-RU"/>
        </w:rPr>
        <w:t xml:space="preserve"> </w:t>
      </w:r>
      <w:r w:rsidR="0036370E">
        <w:rPr>
          <w:sz w:val="18"/>
          <w:szCs w:val="18"/>
          <w:lang w:val="ru-RU"/>
        </w:rPr>
        <w:tab/>
      </w:r>
      <w:r w:rsidRPr="004C5FA1">
        <w:rPr>
          <w:sz w:val="18"/>
          <w:szCs w:val="18"/>
          <w:lang w:val="bg-BG"/>
        </w:rPr>
        <w:t>В Търговския регистър на проверка подлежат всички търговски дружества относно свързаността чрез собствениците с мажоритарен дял и управителните органи. В регистър „БУЛСТАТ“ се извършва проверка на всички ЮЛНЦ относно свързаността чрез членовете на управителните органи и при необходимост членовете не сдруженията/учредителите на фондациите. В регистър на минималните помощи се извършва проверка по ЕГН или ЕИК/ ЕИК по БУЛСТАТ относно получени държавни и минимални помощи.</w:t>
      </w:r>
    </w:p>
  </w:footnote>
  <w:footnote w:id="6">
    <w:p w14:paraId="2C4069E1" w14:textId="45EC2932" w:rsidR="008F7832" w:rsidRPr="004C5FA1" w:rsidRDefault="00DF0AA7" w:rsidP="004C5FA1">
      <w:pPr>
        <w:pStyle w:val="FootnoteText"/>
        <w:spacing w:before="120"/>
        <w:ind w:left="284" w:hanging="284"/>
        <w:rPr>
          <w:sz w:val="18"/>
          <w:szCs w:val="18"/>
        </w:rPr>
      </w:pPr>
      <w:r w:rsidRPr="004C5FA1">
        <w:rPr>
          <w:rStyle w:val="FootnoteReference"/>
          <w:sz w:val="18"/>
          <w:szCs w:val="18"/>
        </w:rPr>
        <w:footnoteRef/>
      </w:r>
      <w:r w:rsidRPr="004C5FA1">
        <w:rPr>
          <w:sz w:val="18"/>
          <w:szCs w:val="18"/>
          <w:lang w:val="bg-BG"/>
        </w:rPr>
        <w:t xml:space="preserve"> </w:t>
      </w:r>
      <w:r w:rsidR="005974CC">
        <w:rPr>
          <w:sz w:val="18"/>
          <w:szCs w:val="18"/>
          <w:lang w:val="bg-BG"/>
        </w:rPr>
        <w:tab/>
      </w:r>
      <w:hyperlink r:id="rId1" w:history="1">
        <w:r w:rsidR="008F7832" w:rsidRPr="004C5FA1">
          <w:rPr>
            <w:rStyle w:val="Hyperlink"/>
            <w:sz w:val="18"/>
            <w:szCs w:val="18"/>
          </w:rPr>
          <w:t>http://minimis.minfin.bg</w:t>
        </w:r>
      </w:hyperlink>
      <w:r w:rsidR="008F7832">
        <w:rPr>
          <w:sz w:val="18"/>
          <w:szCs w:val="18"/>
          <w:lang w:val="bg-BG"/>
        </w:rPr>
        <w:t xml:space="preserve"> </w:t>
      </w:r>
    </w:p>
  </w:footnote>
  <w:footnote w:id="7">
    <w:p w14:paraId="17A7A4B6" w14:textId="4C8B940C" w:rsidR="008F7832" w:rsidRPr="004C5FA1" w:rsidRDefault="00DF0AA7" w:rsidP="004C5FA1">
      <w:pPr>
        <w:pStyle w:val="FootnoteText"/>
        <w:spacing w:before="120"/>
        <w:ind w:left="284" w:hanging="284"/>
        <w:rPr>
          <w:sz w:val="18"/>
          <w:szCs w:val="18"/>
          <w:lang w:val="bg-BG"/>
        </w:rPr>
      </w:pPr>
      <w:r w:rsidRPr="004C5FA1">
        <w:rPr>
          <w:rStyle w:val="FootnoteReference"/>
          <w:sz w:val="18"/>
          <w:szCs w:val="18"/>
        </w:rPr>
        <w:footnoteRef/>
      </w:r>
      <w:r w:rsidRPr="004C5FA1">
        <w:rPr>
          <w:sz w:val="18"/>
          <w:szCs w:val="18"/>
          <w:lang w:val="bg-BG"/>
        </w:rPr>
        <w:t xml:space="preserve"> </w:t>
      </w:r>
      <w:r w:rsidR="005974CC">
        <w:rPr>
          <w:sz w:val="18"/>
          <w:szCs w:val="18"/>
          <w:lang w:val="bg-BG"/>
        </w:rPr>
        <w:tab/>
      </w:r>
      <w:hyperlink r:id="rId2" w:history="1">
        <w:r w:rsidR="008F7832" w:rsidRPr="004C5FA1">
          <w:rPr>
            <w:rStyle w:val="Hyperlink"/>
            <w:sz w:val="18"/>
            <w:szCs w:val="18"/>
          </w:rPr>
          <w:t>http://minimis.minfin.bg</w:t>
        </w:r>
      </w:hyperlink>
      <w:r w:rsidR="008F7832">
        <w:rPr>
          <w:sz w:val="18"/>
          <w:szCs w:val="18"/>
          <w:lang w:val="bg-BG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8E65FC" w14:textId="77777777" w:rsidR="00DF0AA7" w:rsidRDefault="00DF0AA7" w:rsidP="00633E72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left" w:pos="5490"/>
        <w:tab w:val="right" w:pos="9922"/>
      </w:tabs>
      <w:rPr>
        <w:lang w:val="en-US"/>
      </w:rPr>
    </w:pPr>
    <w:r>
      <w:rPr>
        <w:noProof/>
        <w:lang w:val="bg-BG" w:eastAsia="bg-BG"/>
      </w:rPr>
      <w:drawing>
        <wp:inline distT="0" distB="0" distL="0" distR="0" wp14:anchorId="3B32BF55" wp14:editId="24E2E484">
          <wp:extent cx="2819400" cy="606425"/>
          <wp:effectExtent l="0" t="0" r="0" b="3175"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val="bg-BG" w:eastAsia="bg-BG"/>
      </w:rPr>
      <w:drawing>
        <wp:inline distT="0" distB="0" distL="0" distR="0" wp14:anchorId="2F655E1E" wp14:editId="5ED86749">
          <wp:extent cx="2228850" cy="695325"/>
          <wp:effectExtent l="0" t="0" r="0" b="9525"/>
          <wp:docPr id="18" name="Picture 18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96274BC" w14:textId="77777777" w:rsidR="00DF0AA7" w:rsidRDefault="00DF0AA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11FE7"/>
    <w:multiLevelType w:val="multilevel"/>
    <w:tmpl w:val="3F6A138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644" w:hanging="360"/>
      </w:p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572" w:hanging="72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500" w:hanging="1080"/>
      </w:pPr>
    </w:lvl>
    <w:lvl w:ilvl="6">
      <w:start w:val="1"/>
      <w:numFmt w:val="decimal"/>
      <w:lvlText w:val="%1.%2.%3.%4.%5.%6.%7."/>
      <w:lvlJc w:val="left"/>
      <w:pPr>
        <w:ind w:left="2784" w:hanging="1080"/>
      </w:pPr>
    </w:lvl>
    <w:lvl w:ilvl="7">
      <w:start w:val="1"/>
      <w:numFmt w:val="decimal"/>
      <w:lvlText w:val="%1.%2.%3.%4.%5.%6.%7.%8."/>
      <w:lvlJc w:val="left"/>
      <w:pPr>
        <w:ind w:left="3428" w:hanging="1440"/>
      </w:pPr>
    </w:lvl>
    <w:lvl w:ilvl="8">
      <w:start w:val="1"/>
      <w:numFmt w:val="decimal"/>
      <w:lvlText w:val="%1.%2.%3.%4.%5.%6.%7.%8.%9."/>
      <w:lvlJc w:val="left"/>
      <w:pPr>
        <w:ind w:left="3712" w:hanging="1440"/>
      </w:pPr>
    </w:lvl>
  </w:abstractNum>
  <w:abstractNum w:abstractNumId="1" w15:restartNumberingAfterBreak="0">
    <w:nsid w:val="134F7B69"/>
    <w:multiLevelType w:val="multilevel"/>
    <w:tmpl w:val="04D25C9E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1004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" w15:restartNumberingAfterBreak="0">
    <w:nsid w:val="244E7CA6"/>
    <w:multiLevelType w:val="multilevel"/>
    <w:tmpl w:val="7C928998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644" w:hanging="360"/>
      </w:p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572" w:hanging="72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500" w:hanging="1080"/>
      </w:pPr>
    </w:lvl>
    <w:lvl w:ilvl="6">
      <w:start w:val="1"/>
      <w:numFmt w:val="decimal"/>
      <w:lvlText w:val="%1.%2.%3.%4.%5.%6.%7."/>
      <w:lvlJc w:val="left"/>
      <w:pPr>
        <w:ind w:left="2784" w:hanging="1080"/>
      </w:pPr>
    </w:lvl>
    <w:lvl w:ilvl="7">
      <w:start w:val="1"/>
      <w:numFmt w:val="decimal"/>
      <w:lvlText w:val="%1.%2.%3.%4.%5.%6.%7.%8."/>
      <w:lvlJc w:val="left"/>
      <w:pPr>
        <w:ind w:left="3428" w:hanging="1440"/>
      </w:pPr>
    </w:lvl>
    <w:lvl w:ilvl="8">
      <w:start w:val="1"/>
      <w:numFmt w:val="decimal"/>
      <w:lvlText w:val="%1.%2.%3.%4.%5.%6.%7.%8.%9."/>
      <w:lvlJc w:val="left"/>
      <w:pPr>
        <w:ind w:left="3712" w:hanging="1440"/>
      </w:pPr>
    </w:lvl>
  </w:abstractNum>
  <w:abstractNum w:abstractNumId="3" w15:restartNumberingAfterBreak="0">
    <w:nsid w:val="71FC20D3"/>
    <w:multiLevelType w:val="hybridMultilevel"/>
    <w:tmpl w:val="D1D67934"/>
    <w:lvl w:ilvl="0" w:tplc="201E8028">
      <w:start w:val="2"/>
      <w:numFmt w:val="bullet"/>
      <w:lvlText w:val="-"/>
      <w:lvlJc w:val="left"/>
      <w:pPr>
        <w:ind w:left="86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5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3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0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7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4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1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9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620" w:hanging="360"/>
      </w:pPr>
      <w:rPr>
        <w:rFonts w:ascii="Wingdings" w:hAnsi="Wingdings" w:hint="default"/>
      </w:rPr>
    </w:lvl>
  </w:abstractNum>
  <w:abstractNum w:abstractNumId="4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num w:numId="1" w16cid:durableId="200901648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610047752">
    <w:abstractNumId w:val="3"/>
  </w:num>
  <w:num w:numId="3" w16cid:durableId="784738866">
    <w:abstractNumId w:val="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102919275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916935716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420D"/>
    <w:rsid w:val="000441F6"/>
    <w:rsid w:val="0007219E"/>
    <w:rsid w:val="00077149"/>
    <w:rsid w:val="000B77B0"/>
    <w:rsid w:val="000C6F6E"/>
    <w:rsid w:val="001071D1"/>
    <w:rsid w:val="001265DD"/>
    <w:rsid w:val="00171156"/>
    <w:rsid w:val="001735E6"/>
    <w:rsid w:val="001A3B3D"/>
    <w:rsid w:val="001B2B09"/>
    <w:rsid w:val="00211DF1"/>
    <w:rsid w:val="00215D80"/>
    <w:rsid w:val="00264DD3"/>
    <w:rsid w:val="002D06E3"/>
    <w:rsid w:val="0031573E"/>
    <w:rsid w:val="00345B07"/>
    <w:rsid w:val="0036370E"/>
    <w:rsid w:val="00366204"/>
    <w:rsid w:val="0038112B"/>
    <w:rsid w:val="00386768"/>
    <w:rsid w:val="003A58D4"/>
    <w:rsid w:val="00422581"/>
    <w:rsid w:val="00457423"/>
    <w:rsid w:val="0047420D"/>
    <w:rsid w:val="004C1056"/>
    <w:rsid w:val="004C24B8"/>
    <w:rsid w:val="004C5FA1"/>
    <w:rsid w:val="00503CC4"/>
    <w:rsid w:val="005974CC"/>
    <w:rsid w:val="005B27EF"/>
    <w:rsid w:val="005C1152"/>
    <w:rsid w:val="005C5E16"/>
    <w:rsid w:val="005E05AD"/>
    <w:rsid w:val="006067C0"/>
    <w:rsid w:val="006107A2"/>
    <w:rsid w:val="00633E72"/>
    <w:rsid w:val="00645E3E"/>
    <w:rsid w:val="006951C1"/>
    <w:rsid w:val="006A04B6"/>
    <w:rsid w:val="00707562"/>
    <w:rsid w:val="00711B90"/>
    <w:rsid w:val="007237E5"/>
    <w:rsid w:val="0074025D"/>
    <w:rsid w:val="0078037F"/>
    <w:rsid w:val="007A4A7B"/>
    <w:rsid w:val="007E6E45"/>
    <w:rsid w:val="00851D21"/>
    <w:rsid w:val="008556FA"/>
    <w:rsid w:val="008911F9"/>
    <w:rsid w:val="008A6F07"/>
    <w:rsid w:val="008D12B4"/>
    <w:rsid w:val="008F7832"/>
    <w:rsid w:val="00913F91"/>
    <w:rsid w:val="00926442"/>
    <w:rsid w:val="00940E3B"/>
    <w:rsid w:val="009527DE"/>
    <w:rsid w:val="0095550E"/>
    <w:rsid w:val="009F51D0"/>
    <w:rsid w:val="00A3611D"/>
    <w:rsid w:val="00A8523B"/>
    <w:rsid w:val="00AB6F00"/>
    <w:rsid w:val="00B04971"/>
    <w:rsid w:val="00B221AC"/>
    <w:rsid w:val="00B31A93"/>
    <w:rsid w:val="00BD6E55"/>
    <w:rsid w:val="00BF613A"/>
    <w:rsid w:val="00C53E61"/>
    <w:rsid w:val="00C622C2"/>
    <w:rsid w:val="00C810DF"/>
    <w:rsid w:val="00D05687"/>
    <w:rsid w:val="00D227CE"/>
    <w:rsid w:val="00D50390"/>
    <w:rsid w:val="00D705C0"/>
    <w:rsid w:val="00D94D48"/>
    <w:rsid w:val="00DF0AA7"/>
    <w:rsid w:val="00DF5937"/>
    <w:rsid w:val="00E2687D"/>
    <w:rsid w:val="00E3176A"/>
    <w:rsid w:val="00E52BA2"/>
    <w:rsid w:val="00E55746"/>
    <w:rsid w:val="00E91A33"/>
    <w:rsid w:val="00F42491"/>
    <w:rsid w:val="00F7697D"/>
    <w:rsid w:val="00FB4F66"/>
    <w:rsid w:val="00FD56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3C90F233"/>
  <w15:chartTrackingRefBased/>
  <w15:docId w15:val="{235E62C7-52AE-4177-9F50-A6C6844EE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56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nhideWhenUsed/>
    <w:rsid w:val="00FD56FC"/>
    <w:rPr>
      <w:color w:val="0000FF"/>
      <w:u w:val="single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uiPriority w:val="99"/>
    <w:semiHidden/>
    <w:locked/>
    <w:rsid w:val="00FD56FC"/>
    <w:rPr>
      <w:rFonts w:ascii="Times New Roman" w:eastAsia="Times New Roman" w:hAnsi="Times New Roman" w:cs="Times New Roman"/>
      <w:lang w:val="en-GB" w:eastAsia="en-GB"/>
    </w:r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semiHidden/>
    <w:unhideWhenUsed/>
    <w:rsid w:val="00FD56FC"/>
    <w:rPr>
      <w:sz w:val="22"/>
      <w:szCs w:val="22"/>
    </w:rPr>
  </w:style>
  <w:style w:type="character" w:customStyle="1" w:styleId="FootnoteTextChar1">
    <w:name w:val="Footnote Text Char1"/>
    <w:basedOn w:val="DefaultParagraphFont"/>
    <w:uiPriority w:val="99"/>
    <w:semiHidden/>
    <w:rsid w:val="00FD56FC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ListParagraph">
    <w:name w:val="List Paragraph"/>
    <w:basedOn w:val="Normal"/>
    <w:uiPriority w:val="34"/>
    <w:qFormat/>
    <w:rsid w:val="00FD56FC"/>
    <w:pPr>
      <w:spacing w:after="160" w:line="256" w:lineRule="auto"/>
      <w:ind w:left="720"/>
      <w:contextualSpacing/>
    </w:pPr>
    <w:rPr>
      <w:rFonts w:ascii="Calibri" w:eastAsia="Calibri" w:hAnsi="Calibri"/>
      <w:sz w:val="22"/>
      <w:szCs w:val="22"/>
      <w:lang w:val="bg-BG" w:eastAsia="en-US"/>
    </w:rPr>
  </w:style>
  <w:style w:type="paragraph" w:customStyle="1" w:styleId="TableContents">
    <w:name w:val="Table Contents"/>
    <w:basedOn w:val="BodyText"/>
    <w:rsid w:val="00FD56F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FD56F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Style">
    <w:name w:val="Style"/>
    <w:rsid w:val="00FD56FC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FootnoteReference">
    <w:name w:val="footnote reference"/>
    <w:aliases w:val="Footnote,Footnote symbol"/>
    <w:semiHidden/>
    <w:unhideWhenUsed/>
    <w:rsid w:val="00FD56FC"/>
    <w:rPr>
      <w:vertAlign w:val="superscript"/>
    </w:rPr>
  </w:style>
  <w:style w:type="paragraph" w:styleId="BodyText">
    <w:name w:val="Body Text"/>
    <w:basedOn w:val="Normal"/>
    <w:link w:val="BodyTextChar"/>
    <w:uiPriority w:val="99"/>
    <w:semiHidden/>
    <w:unhideWhenUsed/>
    <w:rsid w:val="00FD56F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D56FC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table" w:styleId="TableGrid">
    <w:name w:val="Table Grid"/>
    <w:basedOn w:val="TableNormal"/>
    <w:uiPriority w:val="39"/>
    <w:rsid w:val="00FD56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633E72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33E72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Footer">
    <w:name w:val="footer"/>
    <w:basedOn w:val="Normal"/>
    <w:link w:val="FooterChar"/>
    <w:uiPriority w:val="99"/>
    <w:unhideWhenUsed/>
    <w:rsid w:val="00633E72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33E72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11B90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1B90"/>
    <w:rPr>
      <w:rFonts w:ascii="Segoe UI" w:eastAsia="Times New Roman" w:hAnsi="Segoe UI" w:cs="Segoe UI"/>
      <w:sz w:val="18"/>
      <w:szCs w:val="18"/>
      <w:lang w:val="en-GB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8037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8037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8037F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8037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8037F"/>
    <w:rPr>
      <w:rFonts w:ascii="Times New Roman" w:eastAsia="Times New Roman" w:hAnsi="Times New Roman" w:cs="Times New Roman"/>
      <w:b/>
      <w:bCs/>
      <w:sz w:val="20"/>
      <w:szCs w:val="20"/>
      <w:lang w:val="en-GB" w:eastAsia="en-GB"/>
    </w:rPr>
  </w:style>
  <w:style w:type="paragraph" w:styleId="Revision">
    <w:name w:val="Revision"/>
    <w:hidden/>
    <w:uiPriority w:val="99"/>
    <w:semiHidden/>
    <w:rsid w:val="00F769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customStyle="1" w:styleId="norm">
    <w:name w:val="norm"/>
    <w:basedOn w:val="Normal"/>
    <w:rsid w:val="0036370E"/>
    <w:pPr>
      <w:spacing w:before="100" w:beforeAutospacing="1" w:after="100" w:afterAutospacing="1"/>
    </w:pPr>
    <w:rPr>
      <w:lang w:val="bg-BG" w:eastAsia="bg-BG"/>
    </w:rPr>
  </w:style>
  <w:style w:type="character" w:styleId="FollowedHyperlink">
    <w:name w:val="FollowedHyperlink"/>
    <w:basedOn w:val="DefaultParagraphFont"/>
    <w:uiPriority w:val="99"/>
    <w:semiHidden/>
    <w:unhideWhenUsed/>
    <w:rsid w:val="002D06E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06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82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240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786075">
              <w:marLeft w:val="0"/>
              <w:marRight w:val="0"/>
              <w:marTop w:val="12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60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8316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639300">
              <w:marLeft w:val="0"/>
              <w:marRight w:val="0"/>
              <w:marTop w:val="12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187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755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795936">
              <w:marLeft w:val="0"/>
              <w:marRight w:val="0"/>
              <w:marTop w:val="12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0275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0152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259537">
              <w:marLeft w:val="0"/>
              <w:marRight w:val="0"/>
              <w:marTop w:val="12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148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://minimis.minfin.bg" TargetMode="External"/><Relationship Id="rId1" Type="http://schemas.openxmlformats.org/officeDocument/2006/relationships/hyperlink" Target="http://minimis.minfin.bg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7</Pages>
  <Words>2110</Words>
  <Characters>12032</Characters>
  <Application>Microsoft Office Word</Application>
  <DocSecurity>0</DocSecurity>
  <Lines>100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72</cp:revision>
  <dcterms:created xsi:type="dcterms:W3CDTF">2022-11-10T10:50:00Z</dcterms:created>
  <dcterms:modified xsi:type="dcterms:W3CDTF">2026-02-06T13:49:00Z</dcterms:modified>
</cp:coreProperties>
</file>